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2156" w14:textId="77777777" w:rsidR="0051072E" w:rsidRDefault="0051072E" w:rsidP="0051072E"/>
    <w:tbl>
      <w:tblPr>
        <w:tblW w:w="9990" w:type="dxa"/>
        <w:tblInd w:w="-522" w:type="dxa"/>
        <w:tblLayout w:type="fixed"/>
        <w:tblLook w:val="0000" w:firstRow="0" w:lastRow="0" w:firstColumn="0" w:lastColumn="0" w:noHBand="0" w:noVBand="0"/>
      </w:tblPr>
      <w:tblGrid>
        <w:gridCol w:w="7020"/>
        <w:gridCol w:w="2970"/>
      </w:tblGrid>
      <w:tr w:rsidR="0051072E" w14:paraId="78510758" w14:textId="77777777" w:rsidTr="0068737C">
        <w:trPr>
          <w:cantSplit/>
          <w:trHeight w:val="1098"/>
        </w:trPr>
        <w:tc>
          <w:tcPr>
            <w:tcW w:w="9990" w:type="dxa"/>
            <w:gridSpan w:val="2"/>
          </w:tcPr>
          <w:p w14:paraId="66D7C804" w14:textId="77777777" w:rsidR="0051072E" w:rsidRDefault="0051072E" w:rsidP="0068737C">
            <w:pPr>
              <w:pStyle w:val="Heading3"/>
              <w:rPr>
                <w:rFonts w:ascii="Arial" w:hAnsi="Arial"/>
                <w:sz w:val="28"/>
              </w:rPr>
            </w:pPr>
            <w:r>
              <w:rPr>
                <w:rFonts w:ascii="Arial" w:hAnsi="Arial"/>
                <w:sz w:val="28"/>
              </w:rPr>
              <w:t>Blissfield Community Schools</w:t>
            </w:r>
          </w:p>
          <w:p w14:paraId="7F21313E" w14:textId="77777777" w:rsidR="0051072E" w:rsidRDefault="0051072E" w:rsidP="0068737C">
            <w:pPr>
              <w:jc w:val="center"/>
              <w:rPr>
                <w:sz w:val="24"/>
              </w:rPr>
            </w:pPr>
            <w:r>
              <w:rPr>
                <w:sz w:val="24"/>
              </w:rPr>
              <w:t>2020 21 Regular Meeting</w:t>
            </w:r>
          </w:p>
          <w:p w14:paraId="376B1807" w14:textId="5FC3AC8C" w:rsidR="0051072E" w:rsidRDefault="004A17F2" w:rsidP="0068737C">
            <w:pPr>
              <w:jc w:val="center"/>
              <w:rPr>
                <w:sz w:val="24"/>
              </w:rPr>
            </w:pPr>
            <w:r>
              <w:rPr>
                <w:sz w:val="24"/>
              </w:rPr>
              <w:t>May 17</w:t>
            </w:r>
            <w:r w:rsidR="0051072E">
              <w:rPr>
                <w:sz w:val="24"/>
              </w:rPr>
              <w:t>, 202</w:t>
            </w:r>
            <w:r w:rsidR="00BB716C">
              <w:rPr>
                <w:sz w:val="24"/>
              </w:rPr>
              <w:t>1</w:t>
            </w:r>
          </w:p>
          <w:p w14:paraId="22858BCD" w14:textId="77777777" w:rsidR="0051072E" w:rsidRDefault="0051072E" w:rsidP="0068737C">
            <w:pPr>
              <w:rPr>
                <w:sz w:val="24"/>
              </w:rPr>
            </w:pPr>
          </w:p>
        </w:tc>
      </w:tr>
      <w:tr w:rsidR="0051072E" w14:paraId="4DAC33A3" w14:textId="77777777" w:rsidTr="0068737C">
        <w:trPr>
          <w:trHeight w:val="1890"/>
        </w:trPr>
        <w:tc>
          <w:tcPr>
            <w:tcW w:w="7020" w:type="dxa"/>
          </w:tcPr>
          <w:p w14:paraId="5793ACEF" w14:textId="7071350A" w:rsidR="0051072E" w:rsidRPr="00715CFE" w:rsidRDefault="0051072E" w:rsidP="0068737C">
            <w:pPr>
              <w:rPr>
                <w:sz w:val="24"/>
                <w:szCs w:val="24"/>
              </w:rPr>
            </w:pPr>
            <w:r w:rsidRPr="00715CFE">
              <w:rPr>
                <w:sz w:val="24"/>
                <w:szCs w:val="24"/>
              </w:rPr>
              <w:t xml:space="preserve">A Regular Meeting of the Board of Education of the Blissfield Community School District was held Monday </w:t>
            </w:r>
            <w:r w:rsidR="007A05AA">
              <w:rPr>
                <w:sz w:val="24"/>
                <w:szCs w:val="24"/>
              </w:rPr>
              <w:t>May 17</w:t>
            </w:r>
            <w:r w:rsidRPr="00715CFE">
              <w:rPr>
                <w:sz w:val="24"/>
                <w:szCs w:val="24"/>
              </w:rPr>
              <w:t>, 202</w:t>
            </w:r>
            <w:r w:rsidR="00BB716C">
              <w:rPr>
                <w:sz w:val="24"/>
                <w:szCs w:val="24"/>
              </w:rPr>
              <w:t>1</w:t>
            </w:r>
            <w:r w:rsidRPr="00715CFE">
              <w:rPr>
                <w:sz w:val="24"/>
                <w:szCs w:val="24"/>
              </w:rPr>
              <w:t xml:space="preserve"> </w:t>
            </w:r>
          </w:p>
          <w:p w14:paraId="575E314D" w14:textId="1709E44B" w:rsidR="0051072E" w:rsidRPr="00715CFE" w:rsidRDefault="00FF4412" w:rsidP="0068737C">
            <w:pPr>
              <w:rPr>
                <w:sz w:val="24"/>
                <w:szCs w:val="24"/>
              </w:rPr>
            </w:pPr>
            <w:proofErr w:type="gramStart"/>
            <w:r>
              <w:rPr>
                <w:sz w:val="24"/>
                <w:szCs w:val="24"/>
              </w:rPr>
              <w:t>in</w:t>
            </w:r>
            <w:proofErr w:type="gramEnd"/>
            <w:r>
              <w:rPr>
                <w:sz w:val="24"/>
                <w:szCs w:val="24"/>
              </w:rPr>
              <w:t xml:space="preserve"> the High School Media Center</w:t>
            </w:r>
            <w:r w:rsidR="0051072E" w:rsidRPr="00715CFE">
              <w:rPr>
                <w:sz w:val="24"/>
                <w:szCs w:val="24"/>
              </w:rPr>
              <w:t>.  Board President, Brewer called the meeting to order.  Members present: Craig Bettis David Brewer, Bruce</w:t>
            </w:r>
            <w:r w:rsidR="00BB716C">
              <w:rPr>
                <w:sz w:val="24"/>
                <w:szCs w:val="24"/>
              </w:rPr>
              <w:t xml:space="preserve"> </w:t>
            </w:r>
            <w:r>
              <w:rPr>
                <w:sz w:val="24"/>
                <w:szCs w:val="24"/>
              </w:rPr>
              <w:t>Carter</w:t>
            </w:r>
            <w:r w:rsidRPr="00715CFE">
              <w:rPr>
                <w:sz w:val="24"/>
                <w:szCs w:val="24"/>
              </w:rPr>
              <w:t>,</w:t>
            </w:r>
            <w:r w:rsidR="0051072E" w:rsidRPr="00715CFE">
              <w:rPr>
                <w:sz w:val="24"/>
                <w:szCs w:val="24"/>
              </w:rPr>
              <w:t xml:space="preserve"> Mike Cole</w:t>
            </w:r>
            <w:r w:rsidR="006830EB" w:rsidRPr="00715CFE">
              <w:rPr>
                <w:sz w:val="24"/>
                <w:szCs w:val="24"/>
              </w:rPr>
              <w:t>,</w:t>
            </w:r>
            <w:r w:rsidR="0051072E" w:rsidRPr="00715CFE">
              <w:rPr>
                <w:sz w:val="24"/>
                <w:szCs w:val="24"/>
              </w:rPr>
              <w:t xml:space="preserve"> </w:t>
            </w:r>
            <w:r w:rsidR="007A05AA">
              <w:rPr>
                <w:sz w:val="24"/>
                <w:szCs w:val="24"/>
              </w:rPr>
              <w:t xml:space="preserve">Vicki Lombard, </w:t>
            </w:r>
            <w:r w:rsidR="00BB716C">
              <w:rPr>
                <w:sz w:val="24"/>
                <w:szCs w:val="24"/>
              </w:rPr>
              <w:t xml:space="preserve">Denise Mallory </w:t>
            </w:r>
            <w:r w:rsidR="006830EB" w:rsidRPr="00715CFE">
              <w:rPr>
                <w:sz w:val="24"/>
                <w:szCs w:val="24"/>
              </w:rPr>
              <w:t>and Tyler Wyse</w:t>
            </w:r>
            <w:r w:rsidR="0051072E" w:rsidRPr="00715CFE">
              <w:rPr>
                <w:sz w:val="24"/>
                <w:szCs w:val="24"/>
              </w:rPr>
              <w:t xml:space="preserve">.  Members Absent: </w:t>
            </w:r>
            <w:r w:rsidR="007A05AA">
              <w:rPr>
                <w:sz w:val="24"/>
                <w:szCs w:val="24"/>
              </w:rPr>
              <w:t>None</w:t>
            </w:r>
            <w:r w:rsidR="0051072E" w:rsidRPr="00715CFE">
              <w:rPr>
                <w:sz w:val="24"/>
                <w:szCs w:val="24"/>
              </w:rPr>
              <w:t>. Others present: Superintendent Riley; members of the public</w:t>
            </w:r>
            <w:r>
              <w:rPr>
                <w:sz w:val="24"/>
                <w:szCs w:val="24"/>
              </w:rPr>
              <w:t xml:space="preserve"> and press</w:t>
            </w:r>
            <w:r w:rsidR="0051072E" w:rsidRPr="00715CFE">
              <w:rPr>
                <w:sz w:val="24"/>
                <w:szCs w:val="24"/>
              </w:rPr>
              <w:t>.</w:t>
            </w:r>
          </w:p>
          <w:p w14:paraId="53964711" w14:textId="77777777" w:rsidR="0051072E" w:rsidRPr="00715CFE" w:rsidRDefault="0051072E" w:rsidP="0068737C">
            <w:pPr>
              <w:rPr>
                <w:rFonts w:eastAsia="Arial Unicode MS"/>
                <w:sz w:val="24"/>
                <w:szCs w:val="24"/>
              </w:rPr>
            </w:pPr>
            <w:r w:rsidRPr="00715CFE">
              <w:rPr>
                <w:sz w:val="24"/>
                <w:szCs w:val="24"/>
              </w:rPr>
              <w:t xml:space="preserve"> </w:t>
            </w:r>
          </w:p>
        </w:tc>
        <w:tc>
          <w:tcPr>
            <w:tcW w:w="2970" w:type="dxa"/>
          </w:tcPr>
          <w:p w14:paraId="473126D3" w14:textId="77777777" w:rsidR="0051072E" w:rsidRPr="0074784B" w:rsidRDefault="0051072E" w:rsidP="0068737C">
            <w:pPr>
              <w:pStyle w:val="Heading2"/>
              <w:rPr>
                <w:b w:val="0"/>
                <w:sz w:val="24"/>
              </w:rPr>
            </w:pPr>
            <w:r w:rsidRPr="0074784B">
              <w:rPr>
                <w:b w:val="0"/>
                <w:sz w:val="24"/>
              </w:rPr>
              <w:t>Call to Order</w:t>
            </w:r>
          </w:p>
          <w:p w14:paraId="43AB49B7" w14:textId="77777777" w:rsidR="0051072E" w:rsidRPr="008D6C57" w:rsidRDefault="0051072E" w:rsidP="0068737C">
            <w:pPr>
              <w:rPr>
                <w:rFonts w:eastAsia="Arial Unicode MS"/>
                <w:sz w:val="24"/>
              </w:rPr>
            </w:pPr>
          </w:p>
          <w:p w14:paraId="1D37BBE3" w14:textId="77777777" w:rsidR="0051072E" w:rsidRPr="008D6C57" w:rsidRDefault="0051072E" w:rsidP="0068737C">
            <w:pPr>
              <w:rPr>
                <w:rFonts w:eastAsia="Arial Unicode MS"/>
                <w:sz w:val="24"/>
              </w:rPr>
            </w:pPr>
          </w:p>
          <w:p w14:paraId="7E2FB519" w14:textId="77777777" w:rsidR="0051072E" w:rsidRPr="008D6C57" w:rsidRDefault="0051072E" w:rsidP="0068737C">
            <w:pPr>
              <w:rPr>
                <w:rFonts w:eastAsia="Arial Unicode MS"/>
                <w:sz w:val="24"/>
              </w:rPr>
            </w:pPr>
          </w:p>
          <w:p w14:paraId="074384C9" w14:textId="77777777" w:rsidR="0051072E" w:rsidRPr="008D6C57" w:rsidRDefault="0051072E" w:rsidP="0068737C">
            <w:pPr>
              <w:rPr>
                <w:rFonts w:eastAsia="Arial Unicode MS"/>
                <w:sz w:val="24"/>
              </w:rPr>
            </w:pPr>
          </w:p>
          <w:p w14:paraId="4449BA82" w14:textId="77777777" w:rsidR="0051072E" w:rsidRPr="008D6C57" w:rsidRDefault="0051072E" w:rsidP="0068737C">
            <w:pPr>
              <w:rPr>
                <w:rFonts w:eastAsia="Arial Unicode MS"/>
                <w:sz w:val="24"/>
              </w:rPr>
            </w:pPr>
          </w:p>
          <w:p w14:paraId="5B84DC80" w14:textId="77777777" w:rsidR="0051072E" w:rsidRPr="008D6C57" w:rsidRDefault="0051072E" w:rsidP="0068737C">
            <w:pPr>
              <w:rPr>
                <w:rFonts w:eastAsia="Arial Unicode MS"/>
                <w:sz w:val="24"/>
              </w:rPr>
            </w:pPr>
          </w:p>
          <w:p w14:paraId="130BFB16" w14:textId="77777777" w:rsidR="0051072E" w:rsidRPr="008D6C57" w:rsidRDefault="0051072E" w:rsidP="0068737C">
            <w:pPr>
              <w:rPr>
                <w:rFonts w:eastAsia="Arial Unicode MS"/>
                <w:sz w:val="24"/>
              </w:rPr>
            </w:pPr>
          </w:p>
        </w:tc>
      </w:tr>
      <w:tr w:rsidR="0051072E" w14:paraId="3F4133D4" w14:textId="77777777" w:rsidTr="0068737C">
        <w:trPr>
          <w:trHeight w:val="1043"/>
        </w:trPr>
        <w:tc>
          <w:tcPr>
            <w:tcW w:w="7020" w:type="dxa"/>
          </w:tcPr>
          <w:p w14:paraId="6245DA57" w14:textId="28454391" w:rsidR="0051072E" w:rsidRPr="008F053A" w:rsidRDefault="0051072E" w:rsidP="0068737C">
            <w:pPr>
              <w:rPr>
                <w:rFonts w:eastAsia="Arial Unicode MS"/>
                <w:sz w:val="24"/>
                <w:szCs w:val="24"/>
              </w:rPr>
            </w:pPr>
            <w:r w:rsidRPr="008F053A">
              <w:rPr>
                <w:rFonts w:eastAsia="Arial Unicode MS"/>
                <w:sz w:val="24"/>
                <w:szCs w:val="24"/>
              </w:rPr>
              <w:t>It was moved by</w:t>
            </w:r>
            <w:r w:rsidR="00927046" w:rsidRPr="008F053A">
              <w:rPr>
                <w:rFonts w:eastAsia="Arial Unicode MS"/>
                <w:sz w:val="24"/>
                <w:szCs w:val="24"/>
              </w:rPr>
              <w:t xml:space="preserve"> </w:t>
            </w:r>
            <w:r w:rsidR="007A05AA">
              <w:rPr>
                <w:rFonts w:eastAsia="Arial Unicode MS"/>
                <w:sz w:val="24"/>
                <w:szCs w:val="24"/>
              </w:rPr>
              <w:t>Lombard</w:t>
            </w:r>
            <w:r w:rsidRPr="008F053A">
              <w:rPr>
                <w:rFonts w:eastAsia="Arial Unicode MS"/>
                <w:sz w:val="24"/>
                <w:szCs w:val="24"/>
              </w:rPr>
              <w:t xml:space="preserve"> and supported by </w:t>
            </w:r>
            <w:r w:rsidR="007A05AA">
              <w:rPr>
                <w:rFonts w:eastAsia="Arial Unicode MS"/>
                <w:sz w:val="24"/>
                <w:szCs w:val="24"/>
              </w:rPr>
              <w:t>Wyse</w:t>
            </w:r>
            <w:r w:rsidRPr="008F053A">
              <w:rPr>
                <w:rFonts w:eastAsia="Arial Unicode MS"/>
                <w:sz w:val="24"/>
                <w:szCs w:val="24"/>
              </w:rPr>
              <w:t xml:space="preserve"> to approve the Agenda.</w:t>
            </w:r>
          </w:p>
          <w:p w14:paraId="2CD62B8D" w14:textId="21AD143C" w:rsidR="0051072E" w:rsidRPr="008F053A" w:rsidRDefault="0051072E" w:rsidP="0068737C">
            <w:pPr>
              <w:rPr>
                <w:rFonts w:eastAsia="Arial Unicode MS"/>
                <w:sz w:val="24"/>
                <w:szCs w:val="24"/>
              </w:rPr>
            </w:pPr>
          </w:p>
          <w:p w14:paraId="2F5181F0" w14:textId="77777777" w:rsidR="0051072E" w:rsidRDefault="0051072E" w:rsidP="0068737C">
            <w:pPr>
              <w:rPr>
                <w:rFonts w:eastAsia="Arial Unicode MS"/>
                <w:sz w:val="24"/>
                <w:szCs w:val="24"/>
              </w:rPr>
            </w:pPr>
            <w:r w:rsidRPr="008F053A">
              <w:rPr>
                <w:rFonts w:eastAsia="Arial Unicode MS"/>
                <w:sz w:val="24"/>
                <w:szCs w:val="24"/>
              </w:rPr>
              <w:t>Motion Carried.</w:t>
            </w:r>
          </w:p>
          <w:p w14:paraId="64F29320" w14:textId="77777777" w:rsidR="0051072E" w:rsidRPr="008F053A" w:rsidRDefault="0051072E" w:rsidP="0068737C">
            <w:pPr>
              <w:rPr>
                <w:rFonts w:eastAsia="Arial Unicode MS"/>
                <w:sz w:val="24"/>
                <w:szCs w:val="24"/>
              </w:rPr>
            </w:pPr>
          </w:p>
          <w:p w14:paraId="490322A4" w14:textId="76D64363" w:rsidR="0051072E" w:rsidRPr="008F053A" w:rsidRDefault="0051072E" w:rsidP="0068737C">
            <w:pPr>
              <w:rPr>
                <w:rFonts w:eastAsia="Arial Unicode MS"/>
                <w:sz w:val="24"/>
                <w:szCs w:val="24"/>
              </w:rPr>
            </w:pPr>
            <w:r w:rsidRPr="008F053A">
              <w:rPr>
                <w:rFonts w:eastAsia="Arial Unicode MS"/>
                <w:sz w:val="24"/>
                <w:szCs w:val="24"/>
              </w:rPr>
              <w:t xml:space="preserve">It was moved by Carter and supported </w:t>
            </w:r>
            <w:r w:rsidR="00642764">
              <w:rPr>
                <w:rFonts w:eastAsia="Arial Unicode MS"/>
                <w:sz w:val="24"/>
                <w:szCs w:val="24"/>
              </w:rPr>
              <w:t xml:space="preserve">Bettis </w:t>
            </w:r>
            <w:r w:rsidR="00BB716C">
              <w:rPr>
                <w:rFonts w:eastAsia="Arial Unicode MS"/>
                <w:sz w:val="24"/>
                <w:szCs w:val="24"/>
              </w:rPr>
              <w:t>to app</w:t>
            </w:r>
            <w:r w:rsidRPr="008F053A">
              <w:rPr>
                <w:rFonts w:eastAsia="Arial Unicode MS"/>
                <w:sz w:val="24"/>
                <w:szCs w:val="24"/>
              </w:rPr>
              <w:t xml:space="preserve">rove the minutes of the, </w:t>
            </w:r>
            <w:r w:rsidR="007A05AA">
              <w:rPr>
                <w:rFonts w:eastAsia="Arial Unicode MS"/>
                <w:sz w:val="24"/>
                <w:szCs w:val="24"/>
              </w:rPr>
              <w:t>April 19</w:t>
            </w:r>
            <w:r w:rsidR="00642764">
              <w:rPr>
                <w:rFonts w:eastAsia="Arial Unicode MS"/>
                <w:sz w:val="24"/>
                <w:szCs w:val="24"/>
              </w:rPr>
              <w:t>,</w:t>
            </w:r>
            <w:r w:rsidR="00BB716C">
              <w:rPr>
                <w:rFonts w:eastAsia="Arial Unicode MS"/>
                <w:sz w:val="24"/>
                <w:szCs w:val="24"/>
              </w:rPr>
              <w:t xml:space="preserve"> 2021</w:t>
            </w:r>
            <w:r w:rsidRPr="008F053A">
              <w:rPr>
                <w:rFonts w:eastAsia="Arial Unicode MS"/>
                <w:sz w:val="24"/>
                <w:szCs w:val="24"/>
              </w:rPr>
              <w:t xml:space="preserve"> Regular Meeting minutes.</w:t>
            </w:r>
          </w:p>
          <w:p w14:paraId="1854DCA0" w14:textId="77777777" w:rsidR="0051072E" w:rsidRPr="008F053A" w:rsidRDefault="0051072E" w:rsidP="0068737C">
            <w:pPr>
              <w:rPr>
                <w:rFonts w:eastAsia="Arial Unicode MS"/>
                <w:sz w:val="24"/>
                <w:szCs w:val="24"/>
              </w:rPr>
            </w:pPr>
          </w:p>
          <w:p w14:paraId="0AA0A0F3" w14:textId="77777777" w:rsidR="0051072E" w:rsidRDefault="0051072E" w:rsidP="0068737C">
            <w:pPr>
              <w:rPr>
                <w:rFonts w:eastAsia="Arial Unicode MS"/>
                <w:sz w:val="24"/>
                <w:szCs w:val="24"/>
              </w:rPr>
            </w:pPr>
            <w:r w:rsidRPr="008F053A">
              <w:rPr>
                <w:rFonts w:eastAsia="Arial Unicode MS"/>
                <w:sz w:val="24"/>
                <w:szCs w:val="24"/>
              </w:rPr>
              <w:t>Motion Carried.</w:t>
            </w:r>
          </w:p>
          <w:p w14:paraId="029E42E7" w14:textId="77777777" w:rsidR="00642764" w:rsidRDefault="00642764" w:rsidP="0068737C">
            <w:pPr>
              <w:rPr>
                <w:rFonts w:eastAsia="Arial Unicode MS"/>
                <w:sz w:val="24"/>
                <w:szCs w:val="24"/>
              </w:rPr>
            </w:pPr>
          </w:p>
          <w:p w14:paraId="0C7943AE" w14:textId="64686E7A" w:rsidR="00642764" w:rsidRDefault="00642764" w:rsidP="0068737C">
            <w:pPr>
              <w:rPr>
                <w:rFonts w:eastAsia="Arial Unicode MS"/>
                <w:sz w:val="24"/>
                <w:szCs w:val="24"/>
              </w:rPr>
            </w:pPr>
            <w:r>
              <w:rPr>
                <w:rFonts w:eastAsia="Arial Unicode MS"/>
                <w:sz w:val="24"/>
                <w:szCs w:val="24"/>
              </w:rPr>
              <w:t xml:space="preserve">Student Council President, </w:t>
            </w:r>
            <w:proofErr w:type="spellStart"/>
            <w:r w:rsidR="007A05AA">
              <w:rPr>
                <w:rFonts w:eastAsia="Arial Unicode MS"/>
                <w:sz w:val="24"/>
                <w:szCs w:val="24"/>
              </w:rPr>
              <w:t>Madi</w:t>
            </w:r>
            <w:proofErr w:type="spellEnd"/>
            <w:r w:rsidR="007A05AA">
              <w:rPr>
                <w:rFonts w:eastAsia="Arial Unicode MS"/>
                <w:sz w:val="24"/>
                <w:szCs w:val="24"/>
              </w:rPr>
              <w:t xml:space="preserve"> Bauman</w:t>
            </w:r>
            <w:r>
              <w:rPr>
                <w:rFonts w:eastAsia="Arial Unicode MS"/>
                <w:sz w:val="24"/>
                <w:szCs w:val="24"/>
              </w:rPr>
              <w:t xml:space="preserve"> updated the Board on Student Council, a</w:t>
            </w:r>
            <w:r w:rsidR="007A05AA">
              <w:rPr>
                <w:rFonts w:eastAsia="Arial Unicode MS"/>
                <w:sz w:val="24"/>
                <w:szCs w:val="24"/>
              </w:rPr>
              <w:t>s well as other club activities.</w:t>
            </w:r>
          </w:p>
          <w:p w14:paraId="7396495F" w14:textId="77777777" w:rsidR="00642764" w:rsidRDefault="00642764" w:rsidP="0068737C">
            <w:pPr>
              <w:rPr>
                <w:rFonts w:eastAsia="Arial Unicode MS"/>
                <w:sz w:val="24"/>
                <w:szCs w:val="24"/>
              </w:rPr>
            </w:pPr>
          </w:p>
          <w:p w14:paraId="128F1400" w14:textId="77777777" w:rsidR="007A05AA" w:rsidRDefault="00642764" w:rsidP="0068737C">
            <w:pPr>
              <w:rPr>
                <w:rFonts w:eastAsia="Arial Unicode MS"/>
                <w:sz w:val="24"/>
                <w:szCs w:val="24"/>
              </w:rPr>
            </w:pPr>
            <w:r>
              <w:rPr>
                <w:rFonts w:eastAsia="Arial Unicode MS"/>
                <w:sz w:val="24"/>
                <w:szCs w:val="24"/>
              </w:rPr>
              <w:t xml:space="preserve">The Board recognized </w:t>
            </w:r>
            <w:r w:rsidR="007A05AA">
              <w:rPr>
                <w:rFonts w:eastAsia="Arial Unicode MS"/>
                <w:sz w:val="24"/>
                <w:szCs w:val="24"/>
              </w:rPr>
              <w:t>Jolene Bills</w:t>
            </w:r>
            <w:r>
              <w:rPr>
                <w:rFonts w:eastAsia="Arial Unicode MS"/>
                <w:sz w:val="24"/>
                <w:szCs w:val="24"/>
              </w:rPr>
              <w:t xml:space="preserve"> as “Employee of the Month” </w:t>
            </w:r>
          </w:p>
          <w:p w14:paraId="6789B7E5" w14:textId="3272F6FA" w:rsidR="00642764" w:rsidRDefault="00642764" w:rsidP="0068737C">
            <w:pPr>
              <w:rPr>
                <w:rFonts w:eastAsia="Arial Unicode MS"/>
                <w:sz w:val="24"/>
                <w:szCs w:val="24"/>
              </w:rPr>
            </w:pPr>
            <w:proofErr w:type="gramStart"/>
            <w:r>
              <w:rPr>
                <w:rFonts w:eastAsia="Arial Unicode MS"/>
                <w:sz w:val="24"/>
                <w:szCs w:val="24"/>
              </w:rPr>
              <w:t>for</w:t>
            </w:r>
            <w:proofErr w:type="gramEnd"/>
            <w:r>
              <w:rPr>
                <w:rFonts w:eastAsia="Arial Unicode MS"/>
                <w:sz w:val="24"/>
                <w:szCs w:val="24"/>
              </w:rPr>
              <w:t xml:space="preserve"> </w:t>
            </w:r>
            <w:r w:rsidR="007A05AA">
              <w:rPr>
                <w:rFonts w:eastAsia="Arial Unicode MS"/>
                <w:sz w:val="24"/>
                <w:szCs w:val="24"/>
              </w:rPr>
              <w:t>her</w:t>
            </w:r>
            <w:r>
              <w:rPr>
                <w:rFonts w:eastAsia="Arial Unicode MS"/>
                <w:sz w:val="24"/>
                <w:szCs w:val="24"/>
              </w:rPr>
              <w:t xml:space="preserve"> outstanding efforts and continual services to Blissfield Community Schools.</w:t>
            </w:r>
          </w:p>
          <w:p w14:paraId="69B10EAC" w14:textId="77777777" w:rsidR="00642764" w:rsidRDefault="00642764" w:rsidP="0068737C">
            <w:pPr>
              <w:rPr>
                <w:rFonts w:eastAsia="Arial Unicode MS"/>
                <w:sz w:val="24"/>
                <w:szCs w:val="24"/>
              </w:rPr>
            </w:pPr>
          </w:p>
          <w:p w14:paraId="488CDA83" w14:textId="7309FAF2" w:rsidR="00642764" w:rsidRDefault="007A05AA" w:rsidP="0068737C">
            <w:pPr>
              <w:rPr>
                <w:rFonts w:eastAsia="Arial Unicode MS"/>
                <w:sz w:val="24"/>
                <w:szCs w:val="24"/>
              </w:rPr>
            </w:pPr>
            <w:r>
              <w:rPr>
                <w:rFonts w:eastAsia="Arial Unicode MS"/>
                <w:sz w:val="24"/>
                <w:szCs w:val="24"/>
              </w:rPr>
              <w:t xml:space="preserve">Food Service Director, Amy </w:t>
            </w:r>
            <w:proofErr w:type="spellStart"/>
            <w:r>
              <w:rPr>
                <w:rFonts w:eastAsia="Arial Unicode MS"/>
                <w:sz w:val="24"/>
                <w:szCs w:val="24"/>
              </w:rPr>
              <w:t>Gschwind</w:t>
            </w:r>
            <w:proofErr w:type="spellEnd"/>
            <w:r>
              <w:rPr>
                <w:rFonts w:eastAsia="Arial Unicode MS"/>
                <w:sz w:val="24"/>
                <w:szCs w:val="24"/>
              </w:rPr>
              <w:t xml:space="preserve"> provided the Board with an overview of the food service program.</w:t>
            </w:r>
            <w:r w:rsidR="00B11465">
              <w:rPr>
                <w:rFonts w:eastAsia="Arial Unicode MS"/>
                <w:sz w:val="24"/>
                <w:szCs w:val="24"/>
              </w:rPr>
              <w:t xml:space="preserve">  She thanked them for their support through this pandemic year.</w:t>
            </w:r>
          </w:p>
          <w:p w14:paraId="065F15E7" w14:textId="77777777" w:rsidR="007A05AA" w:rsidRDefault="007A05AA" w:rsidP="0068737C">
            <w:pPr>
              <w:rPr>
                <w:rFonts w:eastAsia="Arial Unicode MS"/>
                <w:sz w:val="24"/>
                <w:szCs w:val="24"/>
              </w:rPr>
            </w:pPr>
          </w:p>
          <w:p w14:paraId="5F6F5EE1" w14:textId="408CC270" w:rsidR="007A05AA" w:rsidRDefault="007A05AA" w:rsidP="0068737C">
            <w:pPr>
              <w:rPr>
                <w:rFonts w:eastAsia="Arial Unicode MS"/>
                <w:sz w:val="24"/>
                <w:szCs w:val="24"/>
              </w:rPr>
            </w:pPr>
            <w:r>
              <w:rPr>
                <w:rFonts w:eastAsia="Arial Unicode MS"/>
                <w:sz w:val="24"/>
                <w:szCs w:val="24"/>
              </w:rPr>
              <w:t>Old National Bank, Trust Administration Manager, David Sprague, provided an update to the Board regarding student loan</w:t>
            </w:r>
            <w:r w:rsidR="00157945">
              <w:rPr>
                <w:rFonts w:eastAsia="Arial Unicode MS"/>
                <w:sz w:val="24"/>
                <w:szCs w:val="24"/>
              </w:rPr>
              <w:t xml:space="preserve"> funds, as well as the limited services Old National Bank will be implementing </w:t>
            </w:r>
            <w:r w:rsidR="00B11465">
              <w:rPr>
                <w:rFonts w:eastAsia="Arial Unicode MS"/>
                <w:sz w:val="24"/>
                <w:szCs w:val="24"/>
              </w:rPr>
              <w:t>with management of investment accounts only, all related activities other than investment side will be the responsibility of the district.  The student loan portfolios were reviewed as well as the current market trends.</w:t>
            </w:r>
          </w:p>
          <w:p w14:paraId="4CD20113" w14:textId="77777777" w:rsidR="00DF2AF9" w:rsidRDefault="00DF2AF9" w:rsidP="0068737C">
            <w:pPr>
              <w:rPr>
                <w:rFonts w:eastAsia="Arial Unicode MS"/>
                <w:sz w:val="24"/>
                <w:szCs w:val="24"/>
              </w:rPr>
            </w:pPr>
          </w:p>
          <w:p w14:paraId="1878C8F2" w14:textId="77777777" w:rsidR="00B11465" w:rsidRDefault="00B11465" w:rsidP="0068737C">
            <w:pPr>
              <w:rPr>
                <w:rFonts w:eastAsia="Arial Unicode MS"/>
                <w:sz w:val="24"/>
                <w:szCs w:val="24"/>
              </w:rPr>
            </w:pPr>
          </w:p>
          <w:p w14:paraId="6CC1B6EA" w14:textId="77777777" w:rsidR="00B11465" w:rsidRDefault="00B11465" w:rsidP="0068737C">
            <w:pPr>
              <w:rPr>
                <w:rFonts w:eastAsia="Arial Unicode MS"/>
                <w:sz w:val="24"/>
                <w:szCs w:val="24"/>
              </w:rPr>
            </w:pPr>
          </w:p>
          <w:p w14:paraId="5E932864" w14:textId="77777777" w:rsidR="00B11465" w:rsidRDefault="00B11465" w:rsidP="0068737C">
            <w:pPr>
              <w:rPr>
                <w:rFonts w:eastAsia="Arial Unicode MS"/>
                <w:sz w:val="24"/>
                <w:szCs w:val="24"/>
              </w:rPr>
            </w:pPr>
          </w:p>
          <w:p w14:paraId="661C39A5" w14:textId="63DC60C1" w:rsidR="00B11465" w:rsidRDefault="0051072E" w:rsidP="0068737C">
            <w:pPr>
              <w:rPr>
                <w:rFonts w:eastAsia="Arial Unicode MS"/>
                <w:sz w:val="24"/>
                <w:szCs w:val="24"/>
              </w:rPr>
            </w:pPr>
            <w:r w:rsidRPr="008F053A">
              <w:rPr>
                <w:rFonts w:eastAsia="Arial Unicode MS"/>
                <w:sz w:val="24"/>
                <w:szCs w:val="24"/>
              </w:rPr>
              <w:t xml:space="preserve">It was moved by </w:t>
            </w:r>
            <w:r w:rsidR="00927046" w:rsidRPr="008F053A">
              <w:rPr>
                <w:rFonts w:eastAsia="Arial Unicode MS"/>
                <w:sz w:val="24"/>
                <w:szCs w:val="24"/>
              </w:rPr>
              <w:t>Wyse</w:t>
            </w:r>
            <w:r w:rsidRPr="008F053A">
              <w:rPr>
                <w:rFonts w:eastAsia="Arial Unicode MS"/>
                <w:sz w:val="24"/>
                <w:szCs w:val="24"/>
              </w:rPr>
              <w:t xml:space="preserve"> and supported </w:t>
            </w:r>
            <w:r w:rsidR="00F133B1">
              <w:rPr>
                <w:rFonts w:eastAsia="Arial Unicode MS"/>
                <w:sz w:val="24"/>
                <w:szCs w:val="24"/>
              </w:rPr>
              <w:t xml:space="preserve">by </w:t>
            </w:r>
            <w:r w:rsidR="00DF2AF9">
              <w:rPr>
                <w:rFonts w:eastAsia="Arial Unicode MS"/>
                <w:sz w:val="24"/>
                <w:szCs w:val="24"/>
              </w:rPr>
              <w:t>Carter</w:t>
            </w:r>
            <w:r w:rsidR="00F133B1">
              <w:rPr>
                <w:rFonts w:eastAsia="Arial Unicode MS"/>
                <w:sz w:val="24"/>
                <w:szCs w:val="24"/>
              </w:rPr>
              <w:t xml:space="preserve"> to</w:t>
            </w:r>
            <w:r w:rsidRPr="008F053A">
              <w:rPr>
                <w:rFonts w:eastAsia="Arial Unicode MS"/>
                <w:sz w:val="24"/>
                <w:szCs w:val="24"/>
              </w:rPr>
              <w:t xml:space="preserve"> approve payment of the </w:t>
            </w:r>
            <w:r w:rsidR="00157945">
              <w:rPr>
                <w:rFonts w:eastAsia="Arial Unicode MS"/>
                <w:sz w:val="24"/>
                <w:szCs w:val="24"/>
              </w:rPr>
              <w:t>April</w:t>
            </w:r>
            <w:r w:rsidR="00637575">
              <w:rPr>
                <w:rFonts w:eastAsia="Arial Unicode MS"/>
                <w:sz w:val="24"/>
                <w:szCs w:val="24"/>
              </w:rPr>
              <w:t xml:space="preserve"> 2021 </w:t>
            </w:r>
            <w:r w:rsidRPr="008F053A">
              <w:rPr>
                <w:rFonts w:eastAsia="Arial Unicode MS"/>
                <w:sz w:val="24"/>
                <w:szCs w:val="24"/>
              </w:rPr>
              <w:t>Gener</w:t>
            </w:r>
            <w:r w:rsidR="00F133B1">
              <w:rPr>
                <w:rFonts w:eastAsia="Arial Unicode MS"/>
                <w:sz w:val="24"/>
                <w:szCs w:val="24"/>
              </w:rPr>
              <w:t xml:space="preserve">al Fund bills in the amount of </w:t>
            </w:r>
            <w:r w:rsidR="00754F33">
              <w:rPr>
                <w:rFonts w:eastAsia="Arial Unicode MS"/>
                <w:sz w:val="24"/>
                <w:szCs w:val="24"/>
              </w:rPr>
              <w:t>$</w:t>
            </w:r>
            <w:r w:rsidR="00157945">
              <w:rPr>
                <w:rFonts w:eastAsia="Arial Unicode MS"/>
                <w:sz w:val="24"/>
                <w:szCs w:val="24"/>
              </w:rPr>
              <w:t>1,328,980.88; Capitol Project bills in the amount of $9,480.00; for a total of $1,338,460.88.</w:t>
            </w:r>
          </w:p>
          <w:p w14:paraId="12A48984" w14:textId="77777777" w:rsidR="00B11465" w:rsidRPr="008F053A" w:rsidRDefault="00B11465" w:rsidP="0068737C">
            <w:pPr>
              <w:rPr>
                <w:rFonts w:eastAsia="Arial Unicode MS"/>
                <w:sz w:val="24"/>
                <w:szCs w:val="24"/>
              </w:rPr>
            </w:pPr>
          </w:p>
          <w:p w14:paraId="4496CE08" w14:textId="5E1ACAA5" w:rsidR="0051072E" w:rsidRDefault="0051072E" w:rsidP="00AB6795">
            <w:pPr>
              <w:rPr>
                <w:rFonts w:eastAsia="Arial Unicode MS"/>
                <w:sz w:val="24"/>
                <w:szCs w:val="24"/>
              </w:rPr>
            </w:pPr>
            <w:r w:rsidRPr="008F053A">
              <w:rPr>
                <w:rFonts w:eastAsia="Arial Unicode MS"/>
                <w:sz w:val="24"/>
                <w:szCs w:val="24"/>
              </w:rPr>
              <w:t>Motion Carried.</w:t>
            </w:r>
          </w:p>
          <w:p w14:paraId="6D382AFB" w14:textId="532A8BE1" w:rsidR="00754F33" w:rsidRDefault="00157945" w:rsidP="00AB6795">
            <w:pPr>
              <w:rPr>
                <w:rFonts w:eastAsia="Arial Unicode MS"/>
                <w:sz w:val="24"/>
                <w:szCs w:val="24"/>
              </w:rPr>
            </w:pPr>
            <w:r>
              <w:rPr>
                <w:rFonts w:eastAsia="Arial Unicode MS"/>
                <w:sz w:val="24"/>
                <w:szCs w:val="24"/>
              </w:rPr>
              <w:t xml:space="preserve"> </w:t>
            </w:r>
          </w:p>
          <w:p w14:paraId="05536556" w14:textId="77777777" w:rsidR="00157945" w:rsidRDefault="00157945" w:rsidP="00AB6795">
            <w:pPr>
              <w:rPr>
                <w:rFonts w:eastAsia="Arial Unicode MS"/>
                <w:sz w:val="24"/>
                <w:szCs w:val="24"/>
              </w:rPr>
            </w:pPr>
            <w:r>
              <w:rPr>
                <w:rFonts w:eastAsia="Arial Unicode MS"/>
                <w:sz w:val="24"/>
                <w:szCs w:val="24"/>
              </w:rPr>
              <w:lastRenderedPageBreak/>
              <w:t>It was moved by Wyse and supported by Lombard to approve the 2021-2022 LISD Budget as presented during the Budget Hearing on April 22, 2021.</w:t>
            </w:r>
          </w:p>
          <w:p w14:paraId="2878A498" w14:textId="77777777" w:rsidR="00157945" w:rsidRDefault="00157945" w:rsidP="00AB6795">
            <w:pPr>
              <w:rPr>
                <w:rFonts w:eastAsia="Arial Unicode MS"/>
                <w:sz w:val="24"/>
                <w:szCs w:val="24"/>
              </w:rPr>
            </w:pPr>
          </w:p>
          <w:p w14:paraId="6B634BB0" w14:textId="77777777" w:rsidR="00157945" w:rsidRDefault="00157945" w:rsidP="00AB6795">
            <w:pPr>
              <w:rPr>
                <w:rFonts w:eastAsia="Arial Unicode MS"/>
                <w:sz w:val="24"/>
                <w:szCs w:val="24"/>
              </w:rPr>
            </w:pPr>
            <w:r>
              <w:rPr>
                <w:rFonts w:eastAsia="Arial Unicode MS"/>
                <w:sz w:val="24"/>
                <w:szCs w:val="24"/>
              </w:rPr>
              <w:t>Ayes:  Brewer, Lombard, Carter, Wyse, Bettis, Cole, Mallory</w:t>
            </w:r>
          </w:p>
          <w:p w14:paraId="6196A09F" w14:textId="1ECFE45E" w:rsidR="00157945" w:rsidRDefault="00157945" w:rsidP="00AB6795">
            <w:pPr>
              <w:rPr>
                <w:rFonts w:eastAsia="Arial Unicode MS"/>
                <w:sz w:val="24"/>
                <w:szCs w:val="24"/>
              </w:rPr>
            </w:pPr>
            <w:r>
              <w:rPr>
                <w:rFonts w:eastAsia="Arial Unicode MS"/>
                <w:sz w:val="24"/>
                <w:szCs w:val="24"/>
              </w:rPr>
              <w:t>Nays:  None</w:t>
            </w:r>
          </w:p>
          <w:p w14:paraId="374F28C5" w14:textId="77777777" w:rsidR="00157945" w:rsidRDefault="00157945" w:rsidP="00AB6795">
            <w:pPr>
              <w:rPr>
                <w:rFonts w:eastAsia="Arial Unicode MS"/>
                <w:sz w:val="24"/>
                <w:szCs w:val="24"/>
              </w:rPr>
            </w:pPr>
          </w:p>
          <w:p w14:paraId="29E1DE14" w14:textId="6C7357B8" w:rsidR="00754F33" w:rsidRDefault="00ED7313" w:rsidP="00AB6795">
            <w:pPr>
              <w:rPr>
                <w:rFonts w:eastAsia="Arial Unicode MS"/>
                <w:sz w:val="24"/>
                <w:szCs w:val="24"/>
              </w:rPr>
            </w:pPr>
            <w:r>
              <w:rPr>
                <w:rFonts w:eastAsia="Arial Unicode MS"/>
                <w:sz w:val="24"/>
                <w:szCs w:val="24"/>
              </w:rPr>
              <w:t>Motion Carried.</w:t>
            </w:r>
          </w:p>
          <w:p w14:paraId="1FF90F7A" w14:textId="77777777" w:rsidR="00ED7313" w:rsidRDefault="00ED7313" w:rsidP="00AB6795">
            <w:pPr>
              <w:rPr>
                <w:rFonts w:eastAsia="Arial Unicode MS"/>
                <w:sz w:val="24"/>
                <w:szCs w:val="24"/>
              </w:rPr>
            </w:pPr>
          </w:p>
          <w:p w14:paraId="5412C363" w14:textId="5E62E0CB" w:rsidR="00ED7313" w:rsidRDefault="0051072E" w:rsidP="0068737C">
            <w:pPr>
              <w:tabs>
                <w:tab w:val="left" w:pos="3150"/>
                <w:tab w:val="left" w:pos="4230"/>
              </w:tabs>
              <w:rPr>
                <w:rFonts w:eastAsia="Arial Unicode MS"/>
                <w:sz w:val="24"/>
                <w:szCs w:val="24"/>
              </w:rPr>
            </w:pPr>
            <w:r w:rsidRPr="008F053A">
              <w:rPr>
                <w:rFonts w:eastAsia="Arial Unicode MS"/>
                <w:sz w:val="24"/>
                <w:szCs w:val="24"/>
              </w:rPr>
              <w:t>It was moved by</w:t>
            </w:r>
            <w:r w:rsidR="00FE506C">
              <w:rPr>
                <w:rFonts w:eastAsia="Arial Unicode MS"/>
                <w:sz w:val="24"/>
                <w:szCs w:val="24"/>
              </w:rPr>
              <w:t xml:space="preserve"> </w:t>
            </w:r>
            <w:r w:rsidR="00ED7313">
              <w:rPr>
                <w:rFonts w:eastAsia="Arial Unicode MS"/>
                <w:sz w:val="24"/>
                <w:szCs w:val="24"/>
              </w:rPr>
              <w:t>Bettis</w:t>
            </w:r>
            <w:r w:rsidR="00F133B1">
              <w:rPr>
                <w:rFonts w:eastAsia="Arial Unicode MS"/>
                <w:sz w:val="24"/>
                <w:szCs w:val="24"/>
              </w:rPr>
              <w:t xml:space="preserve"> </w:t>
            </w:r>
            <w:r w:rsidRPr="008F053A">
              <w:rPr>
                <w:rFonts w:eastAsia="Arial Unicode MS"/>
                <w:sz w:val="24"/>
                <w:szCs w:val="24"/>
              </w:rPr>
              <w:t xml:space="preserve">and supported by </w:t>
            </w:r>
            <w:r w:rsidR="00157945">
              <w:rPr>
                <w:rFonts w:eastAsia="Arial Unicode MS"/>
                <w:sz w:val="24"/>
                <w:szCs w:val="24"/>
              </w:rPr>
              <w:t xml:space="preserve">Lombard </w:t>
            </w:r>
            <w:r w:rsidRPr="008F053A">
              <w:rPr>
                <w:rFonts w:eastAsia="Arial Unicode MS"/>
                <w:sz w:val="24"/>
                <w:szCs w:val="24"/>
              </w:rPr>
              <w:t>to approve the recertification of the Extended Continuity of Learning Plan.</w:t>
            </w:r>
            <w:r w:rsidR="00FE506C">
              <w:rPr>
                <w:rFonts w:eastAsia="Arial Unicode MS"/>
                <w:sz w:val="24"/>
                <w:szCs w:val="24"/>
              </w:rPr>
              <w:t xml:space="preserve">  </w:t>
            </w:r>
          </w:p>
          <w:p w14:paraId="579D2DD5" w14:textId="43F4203E" w:rsidR="00ED7313" w:rsidRPr="008F053A" w:rsidRDefault="0074784B" w:rsidP="0068737C">
            <w:pPr>
              <w:tabs>
                <w:tab w:val="left" w:pos="3150"/>
                <w:tab w:val="left" w:pos="4230"/>
              </w:tabs>
              <w:rPr>
                <w:rFonts w:eastAsia="Arial Unicode MS"/>
                <w:sz w:val="24"/>
                <w:szCs w:val="24"/>
              </w:rPr>
            </w:pPr>
            <w:r>
              <w:rPr>
                <w:rFonts w:eastAsia="Arial Unicode MS"/>
                <w:sz w:val="24"/>
                <w:szCs w:val="24"/>
              </w:rPr>
              <w:t>There have been no new changes since February 15, 2021.</w:t>
            </w:r>
          </w:p>
          <w:p w14:paraId="5CE6E3E7" w14:textId="77777777" w:rsidR="0051072E" w:rsidRPr="008F053A" w:rsidRDefault="0051072E" w:rsidP="0068737C">
            <w:pPr>
              <w:tabs>
                <w:tab w:val="left" w:pos="3150"/>
                <w:tab w:val="left" w:pos="4230"/>
              </w:tabs>
              <w:rPr>
                <w:rFonts w:eastAsia="Arial Unicode MS"/>
                <w:sz w:val="24"/>
                <w:szCs w:val="24"/>
              </w:rPr>
            </w:pPr>
          </w:p>
          <w:p w14:paraId="20C1FAE6" w14:textId="77777777" w:rsidR="0051072E" w:rsidRDefault="0051072E" w:rsidP="0068737C">
            <w:pPr>
              <w:tabs>
                <w:tab w:val="left" w:pos="3150"/>
                <w:tab w:val="left" w:pos="4230"/>
              </w:tabs>
              <w:rPr>
                <w:rFonts w:eastAsia="Arial Unicode MS"/>
                <w:sz w:val="24"/>
                <w:szCs w:val="24"/>
              </w:rPr>
            </w:pPr>
            <w:r w:rsidRPr="008F053A">
              <w:rPr>
                <w:rFonts w:eastAsia="Arial Unicode MS"/>
                <w:sz w:val="24"/>
                <w:szCs w:val="24"/>
              </w:rPr>
              <w:t>Motion Carried.</w:t>
            </w:r>
          </w:p>
          <w:p w14:paraId="0785B887" w14:textId="77777777" w:rsidR="00ED7313" w:rsidRDefault="00ED7313" w:rsidP="0068737C">
            <w:pPr>
              <w:tabs>
                <w:tab w:val="left" w:pos="3150"/>
                <w:tab w:val="left" w:pos="4230"/>
              </w:tabs>
              <w:rPr>
                <w:rFonts w:eastAsia="Arial Unicode MS"/>
                <w:sz w:val="24"/>
                <w:szCs w:val="24"/>
              </w:rPr>
            </w:pPr>
          </w:p>
          <w:p w14:paraId="3004C9E4" w14:textId="29ADBB57" w:rsidR="00ED7313" w:rsidRDefault="00ED7313" w:rsidP="0068737C">
            <w:pPr>
              <w:tabs>
                <w:tab w:val="left" w:pos="3150"/>
                <w:tab w:val="left" w:pos="4230"/>
              </w:tabs>
              <w:rPr>
                <w:rFonts w:eastAsia="Arial Unicode MS"/>
                <w:sz w:val="24"/>
                <w:szCs w:val="24"/>
              </w:rPr>
            </w:pPr>
            <w:r>
              <w:rPr>
                <w:rFonts w:eastAsia="Arial Unicode MS"/>
                <w:sz w:val="24"/>
                <w:szCs w:val="24"/>
              </w:rPr>
              <w:t xml:space="preserve">It was moved by </w:t>
            </w:r>
            <w:r w:rsidR="00157945">
              <w:rPr>
                <w:rFonts w:eastAsia="Arial Unicode MS"/>
                <w:sz w:val="24"/>
                <w:szCs w:val="24"/>
              </w:rPr>
              <w:t>Brewer</w:t>
            </w:r>
            <w:r>
              <w:rPr>
                <w:rFonts w:eastAsia="Arial Unicode MS"/>
                <w:sz w:val="24"/>
                <w:szCs w:val="24"/>
              </w:rPr>
              <w:t xml:space="preserve"> and supported by Bettis to </w:t>
            </w:r>
            <w:r w:rsidR="00157945">
              <w:rPr>
                <w:rFonts w:eastAsia="Arial Unicode MS"/>
                <w:sz w:val="24"/>
                <w:szCs w:val="24"/>
              </w:rPr>
              <w:t>designate Vicki Lombard as its representative to serve on the 2021 electoral body responsible for electi</w:t>
            </w:r>
            <w:r w:rsidR="00A31829">
              <w:rPr>
                <w:rFonts w:eastAsia="Arial Unicode MS"/>
                <w:sz w:val="24"/>
                <w:szCs w:val="24"/>
              </w:rPr>
              <w:t>ng members to the Lenawee Intermediate School District Board of Education and Craig Bettis as alternate representative in the event the designated representative is unable to attend the election.</w:t>
            </w:r>
          </w:p>
          <w:p w14:paraId="25326DAB" w14:textId="77777777" w:rsidR="00A31829" w:rsidRDefault="00A31829" w:rsidP="0068737C">
            <w:pPr>
              <w:tabs>
                <w:tab w:val="left" w:pos="3150"/>
                <w:tab w:val="left" w:pos="4230"/>
              </w:tabs>
              <w:rPr>
                <w:rFonts w:eastAsia="Arial Unicode MS"/>
                <w:sz w:val="24"/>
                <w:szCs w:val="24"/>
              </w:rPr>
            </w:pPr>
          </w:p>
          <w:p w14:paraId="6EEA87C8" w14:textId="3667E67D" w:rsidR="00A31829" w:rsidRDefault="00A31829" w:rsidP="0068737C">
            <w:pPr>
              <w:tabs>
                <w:tab w:val="left" w:pos="3150"/>
                <w:tab w:val="left" w:pos="4230"/>
              </w:tabs>
              <w:rPr>
                <w:rFonts w:eastAsia="Arial Unicode MS"/>
                <w:sz w:val="24"/>
                <w:szCs w:val="24"/>
              </w:rPr>
            </w:pPr>
            <w:r>
              <w:rPr>
                <w:rFonts w:eastAsia="Arial Unicode MS"/>
                <w:sz w:val="24"/>
                <w:szCs w:val="24"/>
              </w:rPr>
              <w:t>Ayes:  Mallory, Lombard, Cole, Brewer, Wyse, Carter, Bettis</w:t>
            </w:r>
          </w:p>
          <w:p w14:paraId="08F8C94F" w14:textId="4B4F80DD" w:rsidR="00A31829" w:rsidRDefault="00A31829" w:rsidP="0068737C">
            <w:pPr>
              <w:tabs>
                <w:tab w:val="left" w:pos="3150"/>
                <w:tab w:val="left" w:pos="4230"/>
              </w:tabs>
              <w:rPr>
                <w:rFonts w:eastAsia="Arial Unicode MS"/>
                <w:sz w:val="24"/>
                <w:szCs w:val="24"/>
              </w:rPr>
            </w:pPr>
            <w:r>
              <w:rPr>
                <w:rFonts w:eastAsia="Arial Unicode MS"/>
                <w:sz w:val="24"/>
                <w:szCs w:val="24"/>
              </w:rPr>
              <w:t>Nays:  None</w:t>
            </w:r>
          </w:p>
          <w:p w14:paraId="42C2082B" w14:textId="77777777" w:rsidR="00ED7313" w:rsidRDefault="00ED7313" w:rsidP="0068737C">
            <w:pPr>
              <w:tabs>
                <w:tab w:val="left" w:pos="3150"/>
                <w:tab w:val="left" w:pos="4230"/>
              </w:tabs>
              <w:rPr>
                <w:rFonts w:eastAsia="Arial Unicode MS"/>
                <w:sz w:val="24"/>
                <w:szCs w:val="24"/>
              </w:rPr>
            </w:pPr>
          </w:p>
          <w:p w14:paraId="71661D52" w14:textId="77777777" w:rsidR="00ED7313" w:rsidRDefault="00ED7313" w:rsidP="0068737C">
            <w:pPr>
              <w:tabs>
                <w:tab w:val="left" w:pos="3150"/>
                <w:tab w:val="left" w:pos="4230"/>
              </w:tabs>
              <w:rPr>
                <w:rFonts w:eastAsia="Arial Unicode MS"/>
                <w:sz w:val="24"/>
                <w:szCs w:val="24"/>
              </w:rPr>
            </w:pPr>
            <w:r>
              <w:rPr>
                <w:rFonts w:eastAsia="Arial Unicode MS"/>
                <w:sz w:val="24"/>
                <w:szCs w:val="24"/>
              </w:rPr>
              <w:t>Motion Carried.</w:t>
            </w:r>
          </w:p>
          <w:p w14:paraId="757FBFE2" w14:textId="77777777" w:rsidR="00ED7313" w:rsidRDefault="00ED7313" w:rsidP="0068737C">
            <w:pPr>
              <w:tabs>
                <w:tab w:val="left" w:pos="3150"/>
                <w:tab w:val="left" w:pos="4230"/>
              </w:tabs>
              <w:rPr>
                <w:rFonts w:eastAsia="Arial Unicode MS"/>
                <w:sz w:val="24"/>
                <w:szCs w:val="24"/>
              </w:rPr>
            </w:pPr>
          </w:p>
          <w:p w14:paraId="7F554241" w14:textId="02A58035" w:rsidR="00ED7313" w:rsidRDefault="00A31829" w:rsidP="0068737C">
            <w:pPr>
              <w:tabs>
                <w:tab w:val="left" w:pos="3150"/>
                <w:tab w:val="left" w:pos="4230"/>
              </w:tabs>
              <w:rPr>
                <w:rFonts w:eastAsia="Arial Unicode MS"/>
                <w:sz w:val="24"/>
                <w:szCs w:val="24"/>
              </w:rPr>
            </w:pPr>
            <w:r>
              <w:rPr>
                <w:rFonts w:eastAsia="Arial Unicode MS"/>
                <w:sz w:val="24"/>
                <w:szCs w:val="24"/>
              </w:rPr>
              <w:t>Board Secretary, Bruce Carter gave an update on the proposed NEOLA Policy revisions with recommended action be taken during the June 2021 Regular Meeting.</w:t>
            </w:r>
          </w:p>
          <w:p w14:paraId="4FBE3CF4" w14:textId="77777777" w:rsidR="00ED7313" w:rsidRDefault="00ED7313" w:rsidP="0068737C">
            <w:pPr>
              <w:tabs>
                <w:tab w:val="left" w:pos="3150"/>
                <w:tab w:val="left" w:pos="4230"/>
              </w:tabs>
              <w:rPr>
                <w:rFonts w:eastAsia="Arial Unicode MS"/>
                <w:sz w:val="24"/>
                <w:szCs w:val="24"/>
              </w:rPr>
            </w:pPr>
          </w:p>
          <w:p w14:paraId="7111FC89" w14:textId="03F03420" w:rsidR="003945A9" w:rsidRDefault="003945A9" w:rsidP="0068737C">
            <w:pPr>
              <w:tabs>
                <w:tab w:val="left" w:pos="3150"/>
                <w:tab w:val="left" w:pos="4230"/>
              </w:tabs>
              <w:rPr>
                <w:rFonts w:eastAsia="Arial Unicode MS"/>
                <w:sz w:val="24"/>
                <w:szCs w:val="24"/>
              </w:rPr>
            </w:pPr>
            <w:r>
              <w:rPr>
                <w:rFonts w:eastAsia="Arial Unicode MS"/>
                <w:sz w:val="24"/>
                <w:szCs w:val="24"/>
              </w:rPr>
              <w:t>It was moved by Brewer and supported by Mallory to approve the Superintendent’s contract (2021-2024) as presented.</w:t>
            </w:r>
          </w:p>
          <w:p w14:paraId="21B36128" w14:textId="77777777" w:rsidR="003945A9" w:rsidRDefault="003945A9" w:rsidP="0068737C">
            <w:pPr>
              <w:tabs>
                <w:tab w:val="left" w:pos="3150"/>
                <w:tab w:val="left" w:pos="4230"/>
              </w:tabs>
              <w:rPr>
                <w:rFonts w:eastAsia="Arial Unicode MS"/>
                <w:sz w:val="24"/>
                <w:szCs w:val="24"/>
              </w:rPr>
            </w:pPr>
          </w:p>
          <w:p w14:paraId="7FAE783C" w14:textId="77777777" w:rsidR="003945A9" w:rsidRDefault="003945A9" w:rsidP="0068737C">
            <w:pPr>
              <w:tabs>
                <w:tab w:val="left" w:pos="3150"/>
                <w:tab w:val="left" w:pos="4230"/>
              </w:tabs>
              <w:rPr>
                <w:rFonts w:eastAsia="Arial Unicode MS"/>
                <w:sz w:val="24"/>
                <w:szCs w:val="24"/>
              </w:rPr>
            </w:pPr>
            <w:r>
              <w:rPr>
                <w:rFonts w:eastAsia="Arial Unicode MS"/>
                <w:sz w:val="24"/>
                <w:szCs w:val="24"/>
              </w:rPr>
              <w:t>Ayes:  Brewer, Lombard, Carter, Bettis, Mallory</w:t>
            </w:r>
          </w:p>
          <w:p w14:paraId="6347831E" w14:textId="77777777" w:rsidR="003945A9" w:rsidRDefault="003945A9" w:rsidP="0068737C">
            <w:pPr>
              <w:tabs>
                <w:tab w:val="left" w:pos="3150"/>
                <w:tab w:val="left" w:pos="4230"/>
              </w:tabs>
              <w:rPr>
                <w:rFonts w:eastAsia="Arial Unicode MS"/>
                <w:sz w:val="24"/>
                <w:szCs w:val="24"/>
              </w:rPr>
            </w:pPr>
            <w:r>
              <w:rPr>
                <w:rFonts w:eastAsia="Arial Unicode MS"/>
                <w:sz w:val="24"/>
                <w:szCs w:val="24"/>
              </w:rPr>
              <w:t>Nays:  Cole, Wyse</w:t>
            </w:r>
          </w:p>
          <w:p w14:paraId="7F79F64B" w14:textId="77777777" w:rsidR="003945A9" w:rsidRDefault="003945A9" w:rsidP="0068737C">
            <w:pPr>
              <w:tabs>
                <w:tab w:val="left" w:pos="3150"/>
                <w:tab w:val="left" w:pos="4230"/>
              </w:tabs>
              <w:rPr>
                <w:rFonts w:eastAsia="Arial Unicode MS"/>
                <w:sz w:val="24"/>
                <w:szCs w:val="24"/>
              </w:rPr>
            </w:pPr>
          </w:p>
          <w:p w14:paraId="26F041E8" w14:textId="77777777" w:rsidR="00ED7313" w:rsidRDefault="00ED7313" w:rsidP="0068737C">
            <w:pPr>
              <w:tabs>
                <w:tab w:val="left" w:pos="3150"/>
                <w:tab w:val="left" w:pos="4230"/>
              </w:tabs>
              <w:rPr>
                <w:rFonts w:eastAsia="Arial Unicode MS"/>
                <w:sz w:val="24"/>
                <w:szCs w:val="24"/>
              </w:rPr>
            </w:pPr>
            <w:r>
              <w:rPr>
                <w:rFonts w:eastAsia="Arial Unicode MS"/>
                <w:sz w:val="24"/>
                <w:szCs w:val="24"/>
              </w:rPr>
              <w:t>Motion Carried.</w:t>
            </w:r>
          </w:p>
          <w:p w14:paraId="6A1D2264" w14:textId="77777777" w:rsidR="00ED7313" w:rsidRDefault="00ED7313" w:rsidP="0068737C">
            <w:pPr>
              <w:tabs>
                <w:tab w:val="left" w:pos="3150"/>
                <w:tab w:val="left" w:pos="4230"/>
              </w:tabs>
              <w:rPr>
                <w:rFonts w:eastAsia="Arial Unicode MS"/>
                <w:sz w:val="24"/>
                <w:szCs w:val="24"/>
              </w:rPr>
            </w:pPr>
          </w:p>
          <w:p w14:paraId="4BCA5B4B" w14:textId="40DE69AA" w:rsidR="00ED7313" w:rsidRDefault="00ED7313" w:rsidP="0068737C">
            <w:pPr>
              <w:tabs>
                <w:tab w:val="left" w:pos="3150"/>
                <w:tab w:val="left" w:pos="4230"/>
              </w:tabs>
              <w:rPr>
                <w:rFonts w:eastAsia="Arial Unicode MS"/>
                <w:sz w:val="24"/>
                <w:szCs w:val="24"/>
              </w:rPr>
            </w:pPr>
            <w:r>
              <w:rPr>
                <w:rFonts w:eastAsia="Arial Unicode MS"/>
                <w:sz w:val="24"/>
                <w:szCs w:val="24"/>
              </w:rPr>
              <w:t xml:space="preserve">It was moved by </w:t>
            </w:r>
            <w:r w:rsidR="003945A9">
              <w:rPr>
                <w:rFonts w:eastAsia="Arial Unicode MS"/>
                <w:sz w:val="24"/>
                <w:szCs w:val="24"/>
              </w:rPr>
              <w:t>Carter and supported by Lombard to approve the hiring of Scott Abbott as the Operations Director.</w:t>
            </w:r>
          </w:p>
          <w:p w14:paraId="2F887394" w14:textId="77777777" w:rsidR="003945A9" w:rsidRDefault="003945A9" w:rsidP="0068737C">
            <w:pPr>
              <w:tabs>
                <w:tab w:val="left" w:pos="3150"/>
                <w:tab w:val="left" w:pos="4230"/>
              </w:tabs>
              <w:rPr>
                <w:rFonts w:eastAsia="Arial Unicode MS"/>
                <w:sz w:val="24"/>
                <w:szCs w:val="24"/>
              </w:rPr>
            </w:pPr>
          </w:p>
          <w:p w14:paraId="03BD7B55" w14:textId="77777777" w:rsidR="003945A9" w:rsidRDefault="003945A9" w:rsidP="0068737C">
            <w:pPr>
              <w:tabs>
                <w:tab w:val="left" w:pos="3150"/>
                <w:tab w:val="left" w:pos="4230"/>
              </w:tabs>
              <w:rPr>
                <w:rFonts w:eastAsia="Arial Unicode MS"/>
                <w:sz w:val="24"/>
                <w:szCs w:val="24"/>
              </w:rPr>
            </w:pPr>
            <w:r>
              <w:rPr>
                <w:rFonts w:eastAsia="Arial Unicode MS"/>
                <w:sz w:val="24"/>
                <w:szCs w:val="24"/>
              </w:rPr>
              <w:t>Motion Carried.</w:t>
            </w:r>
          </w:p>
          <w:p w14:paraId="0C864FF0" w14:textId="77777777" w:rsidR="003945A9" w:rsidRDefault="003945A9" w:rsidP="0068737C">
            <w:pPr>
              <w:tabs>
                <w:tab w:val="left" w:pos="3150"/>
                <w:tab w:val="left" w:pos="4230"/>
              </w:tabs>
              <w:rPr>
                <w:rFonts w:eastAsia="Arial Unicode MS"/>
                <w:sz w:val="24"/>
                <w:szCs w:val="24"/>
              </w:rPr>
            </w:pPr>
          </w:p>
          <w:p w14:paraId="17B55F50" w14:textId="77777777" w:rsidR="003945A9" w:rsidRDefault="003945A9" w:rsidP="0068737C">
            <w:pPr>
              <w:tabs>
                <w:tab w:val="left" w:pos="3150"/>
                <w:tab w:val="left" w:pos="4230"/>
              </w:tabs>
              <w:rPr>
                <w:rFonts w:eastAsia="Arial Unicode MS"/>
                <w:sz w:val="24"/>
                <w:szCs w:val="24"/>
              </w:rPr>
            </w:pPr>
            <w:r>
              <w:rPr>
                <w:rFonts w:eastAsia="Arial Unicode MS"/>
                <w:sz w:val="24"/>
                <w:szCs w:val="24"/>
              </w:rPr>
              <w:t>There were no committee reports.</w:t>
            </w:r>
          </w:p>
          <w:p w14:paraId="4D3C3677" w14:textId="77777777" w:rsidR="00B11465" w:rsidRDefault="00B11465" w:rsidP="0068737C">
            <w:pPr>
              <w:tabs>
                <w:tab w:val="left" w:pos="3150"/>
                <w:tab w:val="left" w:pos="4230"/>
              </w:tabs>
              <w:rPr>
                <w:rFonts w:eastAsia="Arial Unicode MS"/>
                <w:sz w:val="24"/>
                <w:szCs w:val="24"/>
              </w:rPr>
            </w:pPr>
          </w:p>
          <w:p w14:paraId="4AE7E16B" w14:textId="4C56BDC1" w:rsidR="00D12805" w:rsidRDefault="00B11465" w:rsidP="0068737C">
            <w:pPr>
              <w:tabs>
                <w:tab w:val="left" w:pos="3150"/>
                <w:tab w:val="left" w:pos="4230"/>
              </w:tabs>
              <w:rPr>
                <w:rFonts w:eastAsia="Arial Unicode MS"/>
                <w:sz w:val="24"/>
                <w:szCs w:val="24"/>
              </w:rPr>
            </w:pPr>
            <w:r>
              <w:rPr>
                <w:rFonts w:eastAsia="Arial Unicode MS"/>
                <w:sz w:val="24"/>
                <w:szCs w:val="24"/>
              </w:rPr>
              <w:t xml:space="preserve">Elementary Principal, Linda Mueller thanked the Board and administration for all their hard work this year.  </w:t>
            </w:r>
          </w:p>
          <w:p w14:paraId="36BA686F" w14:textId="77777777" w:rsidR="00B11465" w:rsidRDefault="00B11465" w:rsidP="0068737C">
            <w:pPr>
              <w:tabs>
                <w:tab w:val="left" w:pos="3150"/>
                <w:tab w:val="left" w:pos="4230"/>
              </w:tabs>
              <w:rPr>
                <w:rFonts w:eastAsia="Arial Unicode MS"/>
                <w:sz w:val="24"/>
                <w:szCs w:val="24"/>
              </w:rPr>
            </w:pPr>
          </w:p>
          <w:p w14:paraId="043DD1F8" w14:textId="765D4416" w:rsidR="00B11465" w:rsidRDefault="00B11465" w:rsidP="0068737C">
            <w:pPr>
              <w:tabs>
                <w:tab w:val="left" w:pos="3150"/>
                <w:tab w:val="left" w:pos="4230"/>
              </w:tabs>
              <w:rPr>
                <w:rFonts w:eastAsia="Arial Unicode MS"/>
                <w:sz w:val="24"/>
                <w:szCs w:val="24"/>
              </w:rPr>
            </w:pPr>
            <w:r>
              <w:rPr>
                <w:rFonts w:eastAsia="Arial Unicode MS"/>
                <w:sz w:val="24"/>
                <w:szCs w:val="24"/>
              </w:rPr>
              <w:t xml:space="preserve">Elementary teacher, Kelly </w:t>
            </w:r>
            <w:proofErr w:type="spellStart"/>
            <w:r>
              <w:rPr>
                <w:rFonts w:eastAsia="Arial Unicode MS"/>
                <w:sz w:val="24"/>
                <w:szCs w:val="24"/>
              </w:rPr>
              <w:t>Seidl</w:t>
            </w:r>
            <w:proofErr w:type="spellEnd"/>
            <w:r>
              <w:rPr>
                <w:rFonts w:eastAsia="Arial Unicode MS"/>
                <w:sz w:val="24"/>
                <w:szCs w:val="24"/>
              </w:rPr>
              <w:t xml:space="preserve"> spoke to the Board and shared that since being her August 31</w:t>
            </w:r>
            <w:r w:rsidRPr="00B11465">
              <w:rPr>
                <w:rFonts w:eastAsia="Arial Unicode MS"/>
                <w:sz w:val="24"/>
                <w:szCs w:val="24"/>
                <w:vertAlign w:val="superscript"/>
              </w:rPr>
              <w:t>st</w:t>
            </w:r>
            <w:r>
              <w:rPr>
                <w:rFonts w:eastAsia="Arial Unicode MS"/>
                <w:sz w:val="24"/>
                <w:szCs w:val="24"/>
              </w:rPr>
              <w:t>, she has had no exposures to COVID-19 virus.</w:t>
            </w:r>
          </w:p>
          <w:p w14:paraId="5BDB3CD3" w14:textId="0DC0B11F" w:rsidR="00F133B1" w:rsidRPr="0074784B" w:rsidRDefault="00F133B1" w:rsidP="00FD3284">
            <w:pPr>
              <w:tabs>
                <w:tab w:val="left" w:pos="3150"/>
                <w:tab w:val="left" w:pos="4230"/>
              </w:tabs>
              <w:rPr>
                <w:sz w:val="24"/>
                <w:szCs w:val="24"/>
              </w:rPr>
            </w:pPr>
          </w:p>
          <w:p w14:paraId="20B2C19E" w14:textId="5B9E1110" w:rsidR="00AB6795" w:rsidRDefault="0074784B" w:rsidP="00F133B1">
            <w:pPr>
              <w:tabs>
                <w:tab w:val="left" w:pos="3150"/>
                <w:tab w:val="left" w:pos="4230"/>
              </w:tabs>
              <w:rPr>
                <w:sz w:val="24"/>
                <w:szCs w:val="24"/>
              </w:rPr>
            </w:pPr>
            <w:r w:rsidRPr="0074784B">
              <w:rPr>
                <w:sz w:val="24"/>
                <w:szCs w:val="24"/>
              </w:rPr>
              <w:t>Superintendent Riley</w:t>
            </w:r>
            <w:r w:rsidR="00B11465">
              <w:rPr>
                <w:sz w:val="24"/>
                <w:szCs w:val="24"/>
              </w:rPr>
              <w:t xml:space="preserve"> spoke on a game plan for moving forwar</w:t>
            </w:r>
            <w:r w:rsidR="00175A71">
              <w:rPr>
                <w:sz w:val="24"/>
                <w:szCs w:val="24"/>
              </w:rPr>
              <w:t xml:space="preserve">d with the student loan funds.  He spoke regarding COVID-19 Preparedness and Response Plan updates, transitioning from NEOLA to </w:t>
            </w:r>
            <w:proofErr w:type="spellStart"/>
            <w:r w:rsidR="00175A71">
              <w:rPr>
                <w:sz w:val="24"/>
                <w:szCs w:val="24"/>
              </w:rPr>
              <w:t>Thrun</w:t>
            </w:r>
            <w:proofErr w:type="spellEnd"/>
            <w:r w:rsidR="00175A71">
              <w:rPr>
                <w:sz w:val="24"/>
                <w:szCs w:val="24"/>
              </w:rPr>
              <w:t xml:space="preserve"> for Board Policies, graduation/grading proposal and the upcoming graduation activities. </w:t>
            </w:r>
            <w:r w:rsidRPr="0074784B">
              <w:rPr>
                <w:sz w:val="24"/>
                <w:szCs w:val="24"/>
              </w:rPr>
              <w:t xml:space="preserve"> </w:t>
            </w:r>
          </w:p>
          <w:p w14:paraId="5FF7BB26" w14:textId="77777777" w:rsidR="003945A9" w:rsidRPr="008F053A" w:rsidRDefault="003945A9" w:rsidP="00F133B1">
            <w:pPr>
              <w:tabs>
                <w:tab w:val="left" w:pos="3150"/>
                <w:tab w:val="left" w:pos="4230"/>
              </w:tabs>
              <w:rPr>
                <w:b/>
                <w:sz w:val="24"/>
                <w:szCs w:val="24"/>
                <w:u w:val="single"/>
              </w:rPr>
            </w:pPr>
          </w:p>
          <w:p w14:paraId="5751DEEF" w14:textId="6099B7D4" w:rsidR="0051072E" w:rsidRPr="008F053A" w:rsidRDefault="00BA1757" w:rsidP="0068737C">
            <w:pPr>
              <w:tabs>
                <w:tab w:val="left" w:pos="3150"/>
                <w:tab w:val="left" w:pos="4230"/>
              </w:tabs>
              <w:rPr>
                <w:sz w:val="24"/>
                <w:szCs w:val="24"/>
              </w:rPr>
            </w:pPr>
            <w:r w:rsidRPr="008F053A">
              <w:rPr>
                <w:bCs/>
                <w:sz w:val="24"/>
                <w:szCs w:val="24"/>
              </w:rPr>
              <w:t xml:space="preserve">It was moved by </w:t>
            </w:r>
            <w:r w:rsidR="001F499D">
              <w:rPr>
                <w:bCs/>
                <w:sz w:val="24"/>
                <w:szCs w:val="24"/>
              </w:rPr>
              <w:t>Mallory</w:t>
            </w:r>
            <w:r w:rsidRPr="008F053A">
              <w:rPr>
                <w:bCs/>
                <w:sz w:val="24"/>
                <w:szCs w:val="24"/>
              </w:rPr>
              <w:t xml:space="preserve"> and supported by </w:t>
            </w:r>
            <w:r w:rsidR="001F499D">
              <w:rPr>
                <w:bCs/>
                <w:sz w:val="24"/>
                <w:szCs w:val="24"/>
              </w:rPr>
              <w:t xml:space="preserve">Wyse </w:t>
            </w:r>
            <w:r w:rsidRPr="008F053A">
              <w:rPr>
                <w:bCs/>
                <w:sz w:val="24"/>
                <w:szCs w:val="24"/>
              </w:rPr>
              <w:t xml:space="preserve">to </w:t>
            </w:r>
            <w:r w:rsidR="0051072E" w:rsidRPr="008F053A">
              <w:rPr>
                <w:sz w:val="24"/>
                <w:szCs w:val="24"/>
              </w:rPr>
              <w:t xml:space="preserve">adjourn the meeting at </w:t>
            </w:r>
            <w:r w:rsidR="001F499D">
              <w:rPr>
                <w:sz w:val="24"/>
                <w:szCs w:val="24"/>
              </w:rPr>
              <w:t>9:02</w:t>
            </w:r>
            <w:r w:rsidR="0051072E" w:rsidRPr="008F053A">
              <w:rPr>
                <w:sz w:val="24"/>
                <w:szCs w:val="24"/>
              </w:rPr>
              <w:t>p.m.</w:t>
            </w:r>
          </w:p>
          <w:p w14:paraId="7AE24A11" w14:textId="77777777" w:rsidR="0051072E" w:rsidRPr="008F053A" w:rsidRDefault="0051072E" w:rsidP="0068737C">
            <w:pPr>
              <w:tabs>
                <w:tab w:val="left" w:pos="3150"/>
                <w:tab w:val="left" w:pos="4230"/>
              </w:tabs>
              <w:rPr>
                <w:sz w:val="24"/>
                <w:szCs w:val="24"/>
              </w:rPr>
            </w:pPr>
          </w:p>
          <w:p w14:paraId="1887A5C0" w14:textId="0A45E9F9" w:rsidR="00255250" w:rsidRPr="008F053A" w:rsidRDefault="0051072E" w:rsidP="0068737C">
            <w:pPr>
              <w:tabs>
                <w:tab w:val="left" w:pos="3150"/>
                <w:tab w:val="left" w:pos="4230"/>
              </w:tabs>
              <w:rPr>
                <w:sz w:val="24"/>
                <w:szCs w:val="24"/>
              </w:rPr>
            </w:pPr>
            <w:r w:rsidRPr="008F053A">
              <w:rPr>
                <w:sz w:val="24"/>
                <w:szCs w:val="24"/>
              </w:rPr>
              <w:t>Motion Carried.</w:t>
            </w:r>
          </w:p>
          <w:p w14:paraId="139C2685" w14:textId="77777777" w:rsidR="00BA1757" w:rsidRPr="008F053A" w:rsidRDefault="00BA1757" w:rsidP="0068737C">
            <w:pPr>
              <w:tabs>
                <w:tab w:val="left" w:pos="3150"/>
                <w:tab w:val="left" w:pos="4230"/>
              </w:tabs>
              <w:rPr>
                <w:sz w:val="24"/>
                <w:szCs w:val="24"/>
              </w:rPr>
            </w:pPr>
          </w:p>
          <w:p w14:paraId="7FB4FE1E" w14:textId="77777777" w:rsidR="0051072E" w:rsidRPr="008F053A" w:rsidRDefault="0051072E" w:rsidP="0068737C">
            <w:pPr>
              <w:rPr>
                <w:rFonts w:eastAsia="Arial Unicode MS"/>
                <w:sz w:val="24"/>
                <w:szCs w:val="24"/>
              </w:rPr>
            </w:pPr>
            <w:r w:rsidRPr="008F053A">
              <w:rPr>
                <w:rFonts w:eastAsia="Arial Unicode MS"/>
                <w:sz w:val="24"/>
                <w:szCs w:val="24"/>
              </w:rPr>
              <w:t xml:space="preserve">                                              _________________________</w:t>
            </w:r>
          </w:p>
          <w:p w14:paraId="5D85CCD1" w14:textId="77777777" w:rsidR="0051072E" w:rsidRPr="008F053A" w:rsidRDefault="0051072E" w:rsidP="0068737C">
            <w:pPr>
              <w:rPr>
                <w:rFonts w:eastAsia="Arial Unicode MS"/>
                <w:sz w:val="24"/>
                <w:szCs w:val="24"/>
              </w:rPr>
            </w:pPr>
            <w:r w:rsidRPr="008F053A">
              <w:rPr>
                <w:rFonts w:eastAsia="Arial Unicode MS"/>
                <w:sz w:val="24"/>
                <w:szCs w:val="24"/>
              </w:rPr>
              <w:t xml:space="preserve">                                                Secretary</w:t>
            </w:r>
          </w:p>
        </w:tc>
        <w:tc>
          <w:tcPr>
            <w:tcW w:w="2970" w:type="dxa"/>
          </w:tcPr>
          <w:p w14:paraId="710F5AF2" w14:textId="49BBDD4A" w:rsidR="0051072E" w:rsidRPr="0033132F" w:rsidRDefault="0051072E" w:rsidP="0068737C">
            <w:pPr>
              <w:rPr>
                <w:rFonts w:eastAsia="Arial Unicode MS"/>
                <w:sz w:val="24"/>
                <w:u w:val="single"/>
              </w:rPr>
            </w:pPr>
            <w:r w:rsidRPr="0033132F">
              <w:rPr>
                <w:rFonts w:eastAsia="Arial Unicode MS"/>
                <w:sz w:val="24"/>
                <w:u w:val="single"/>
              </w:rPr>
              <w:lastRenderedPageBreak/>
              <w:t xml:space="preserve">Approval </w:t>
            </w:r>
            <w:r>
              <w:rPr>
                <w:rFonts w:eastAsia="Arial Unicode MS"/>
                <w:sz w:val="24"/>
                <w:u w:val="single"/>
              </w:rPr>
              <w:t xml:space="preserve">of </w:t>
            </w:r>
            <w:r w:rsidRPr="0033132F">
              <w:rPr>
                <w:rFonts w:eastAsia="Arial Unicode MS"/>
                <w:sz w:val="24"/>
                <w:u w:val="single"/>
              </w:rPr>
              <w:t>Agenda</w:t>
            </w:r>
            <w:r>
              <w:rPr>
                <w:rFonts w:eastAsia="Arial Unicode MS"/>
                <w:sz w:val="24"/>
                <w:u w:val="single"/>
              </w:rPr>
              <w:t xml:space="preserve"> </w:t>
            </w:r>
          </w:p>
          <w:p w14:paraId="7520DAC4" w14:textId="77777777" w:rsidR="0051072E" w:rsidRPr="0033132F" w:rsidRDefault="0051072E" w:rsidP="0068737C">
            <w:pPr>
              <w:rPr>
                <w:rFonts w:eastAsia="Arial Unicode MS"/>
                <w:sz w:val="24"/>
                <w:u w:val="single"/>
              </w:rPr>
            </w:pPr>
          </w:p>
          <w:p w14:paraId="08757DEE" w14:textId="77777777" w:rsidR="0051072E" w:rsidRDefault="0051072E" w:rsidP="0068737C">
            <w:pPr>
              <w:rPr>
                <w:rFonts w:eastAsia="Arial Unicode MS"/>
                <w:sz w:val="24"/>
                <w:u w:val="single"/>
              </w:rPr>
            </w:pPr>
          </w:p>
          <w:p w14:paraId="1E6CB628" w14:textId="77777777" w:rsidR="0051072E" w:rsidRDefault="0051072E" w:rsidP="0068737C">
            <w:pPr>
              <w:rPr>
                <w:rFonts w:eastAsia="Arial Unicode MS"/>
                <w:sz w:val="24"/>
                <w:u w:val="single"/>
              </w:rPr>
            </w:pPr>
          </w:p>
          <w:p w14:paraId="47252963" w14:textId="77777777" w:rsidR="00FF4412" w:rsidRDefault="00FF4412" w:rsidP="0068737C">
            <w:pPr>
              <w:rPr>
                <w:rFonts w:eastAsia="Arial Unicode MS"/>
                <w:sz w:val="24"/>
                <w:u w:val="single"/>
              </w:rPr>
            </w:pPr>
          </w:p>
          <w:p w14:paraId="4B94D3D4" w14:textId="77777777" w:rsidR="0051072E" w:rsidRDefault="0051072E" w:rsidP="0068737C">
            <w:pPr>
              <w:rPr>
                <w:rFonts w:eastAsia="Arial Unicode MS"/>
                <w:sz w:val="24"/>
                <w:u w:val="single"/>
              </w:rPr>
            </w:pPr>
            <w:r w:rsidRPr="0033132F">
              <w:rPr>
                <w:rFonts w:eastAsia="Arial Unicode MS"/>
                <w:sz w:val="24"/>
                <w:u w:val="single"/>
              </w:rPr>
              <w:t xml:space="preserve">Approval of the </w:t>
            </w:r>
            <w:r>
              <w:rPr>
                <w:rFonts w:eastAsia="Arial Unicode MS"/>
                <w:sz w:val="24"/>
                <w:u w:val="single"/>
              </w:rPr>
              <w:t>Regular Meeting Minutes</w:t>
            </w:r>
          </w:p>
          <w:p w14:paraId="278F47CE" w14:textId="77777777" w:rsidR="0051072E" w:rsidRDefault="0051072E" w:rsidP="0068737C">
            <w:pPr>
              <w:rPr>
                <w:rFonts w:eastAsia="Arial Unicode MS"/>
                <w:sz w:val="24"/>
                <w:u w:val="single"/>
              </w:rPr>
            </w:pPr>
          </w:p>
          <w:p w14:paraId="3EC270DE" w14:textId="77777777" w:rsidR="0051072E" w:rsidRDefault="0051072E" w:rsidP="0068737C">
            <w:pPr>
              <w:rPr>
                <w:rFonts w:eastAsia="Arial Unicode MS"/>
                <w:sz w:val="24"/>
                <w:u w:val="single"/>
              </w:rPr>
            </w:pPr>
          </w:p>
          <w:p w14:paraId="4470D5FB" w14:textId="77777777" w:rsidR="0051072E" w:rsidRDefault="0051072E" w:rsidP="0068737C">
            <w:pPr>
              <w:rPr>
                <w:rFonts w:eastAsia="Arial Unicode MS"/>
                <w:sz w:val="24"/>
                <w:u w:val="single"/>
              </w:rPr>
            </w:pPr>
          </w:p>
          <w:p w14:paraId="37CDD626" w14:textId="77777777" w:rsidR="0051072E" w:rsidRDefault="0051072E" w:rsidP="0068737C">
            <w:pPr>
              <w:rPr>
                <w:rFonts w:eastAsia="Arial Unicode MS"/>
                <w:sz w:val="24"/>
                <w:u w:val="single"/>
              </w:rPr>
            </w:pPr>
            <w:r>
              <w:rPr>
                <w:rFonts w:eastAsia="Arial Unicode MS"/>
                <w:sz w:val="24"/>
                <w:u w:val="single"/>
              </w:rPr>
              <w:t>Student Council</w:t>
            </w:r>
          </w:p>
          <w:p w14:paraId="6E9D5315" w14:textId="77777777" w:rsidR="0051072E" w:rsidRDefault="0051072E" w:rsidP="0068737C">
            <w:pPr>
              <w:rPr>
                <w:rFonts w:eastAsia="Arial Unicode MS"/>
                <w:sz w:val="24"/>
                <w:u w:val="single"/>
              </w:rPr>
            </w:pPr>
          </w:p>
          <w:p w14:paraId="24894052" w14:textId="2F20445C" w:rsidR="0051072E" w:rsidRDefault="0051072E" w:rsidP="0068737C">
            <w:pPr>
              <w:rPr>
                <w:rFonts w:eastAsia="Arial Unicode MS"/>
                <w:sz w:val="24"/>
                <w:u w:val="single"/>
              </w:rPr>
            </w:pPr>
          </w:p>
          <w:p w14:paraId="40754EA6" w14:textId="53F4997C" w:rsidR="0051072E" w:rsidRDefault="0051072E" w:rsidP="0068737C">
            <w:pPr>
              <w:rPr>
                <w:rFonts w:eastAsia="Arial Unicode MS"/>
                <w:sz w:val="24"/>
                <w:u w:val="single"/>
              </w:rPr>
            </w:pPr>
            <w:r>
              <w:rPr>
                <w:rFonts w:eastAsia="Arial Unicode MS"/>
                <w:sz w:val="24"/>
                <w:u w:val="single"/>
              </w:rPr>
              <w:t>Employee</w:t>
            </w:r>
            <w:r w:rsidR="00642764">
              <w:rPr>
                <w:rFonts w:eastAsia="Arial Unicode MS"/>
                <w:sz w:val="24"/>
                <w:u w:val="single"/>
              </w:rPr>
              <w:t>s</w:t>
            </w:r>
            <w:r>
              <w:rPr>
                <w:rFonts w:eastAsia="Arial Unicode MS"/>
                <w:sz w:val="24"/>
                <w:u w:val="single"/>
              </w:rPr>
              <w:t xml:space="preserve"> of the Month </w:t>
            </w:r>
          </w:p>
          <w:p w14:paraId="6F570D5E" w14:textId="77777777" w:rsidR="0051072E" w:rsidRDefault="0051072E" w:rsidP="0068737C">
            <w:pPr>
              <w:rPr>
                <w:rFonts w:eastAsia="Arial Unicode MS"/>
                <w:sz w:val="24"/>
                <w:u w:val="single"/>
              </w:rPr>
            </w:pPr>
          </w:p>
          <w:p w14:paraId="79A8D1E5" w14:textId="77777777" w:rsidR="0051072E" w:rsidRDefault="0051072E" w:rsidP="0068737C">
            <w:pPr>
              <w:rPr>
                <w:rFonts w:eastAsia="Arial Unicode MS"/>
                <w:sz w:val="24"/>
                <w:u w:val="single"/>
              </w:rPr>
            </w:pPr>
          </w:p>
          <w:p w14:paraId="64B1C43B" w14:textId="77777777" w:rsidR="00642764" w:rsidRDefault="00642764" w:rsidP="0068737C">
            <w:pPr>
              <w:rPr>
                <w:rFonts w:eastAsia="Arial Unicode MS"/>
                <w:sz w:val="24"/>
                <w:u w:val="single"/>
              </w:rPr>
            </w:pPr>
          </w:p>
          <w:p w14:paraId="1558D193" w14:textId="27829148" w:rsidR="00927046" w:rsidRDefault="0051072E" w:rsidP="0068737C">
            <w:pPr>
              <w:rPr>
                <w:rFonts w:eastAsia="Arial Unicode MS"/>
                <w:sz w:val="24"/>
                <w:u w:val="single"/>
              </w:rPr>
            </w:pPr>
            <w:r>
              <w:rPr>
                <w:rFonts w:eastAsia="Arial Unicode MS"/>
                <w:sz w:val="24"/>
                <w:u w:val="single"/>
              </w:rPr>
              <w:t>Educational Highligh</w:t>
            </w:r>
            <w:r w:rsidR="00637575">
              <w:rPr>
                <w:rFonts w:eastAsia="Arial Unicode MS"/>
                <w:sz w:val="24"/>
                <w:u w:val="single"/>
              </w:rPr>
              <w:t>ts</w:t>
            </w:r>
          </w:p>
          <w:p w14:paraId="308BEFF7" w14:textId="77777777" w:rsidR="007A05AA" w:rsidRDefault="007A05AA" w:rsidP="0068737C">
            <w:pPr>
              <w:rPr>
                <w:rFonts w:eastAsia="Arial Unicode MS"/>
                <w:sz w:val="24"/>
                <w:u w:val="single"/>
              </w:rPr>
            </w:pPr>
          </w:p>
          <w:p w14:paraId="74FF0E1F" w14:textId="77777777" w:rsidR="00157945" w:rsidRDefault="00157945" w:rsidP="0068737C">
            <w:pPr>
              <w:rPr>
                <w:rFonts w:eastAsia="Arial Unicode MS"/>
                <w:sz w:val="24"/>
                <w:u w:val="single"/>
              </w:rPr>
            </w:pPr>
          </w:p>
          <w:p w14:paraId="4B1BA23F" w14:textId="77777777" w:rsidR="00B11465" w:rsidRDefault="00B11465" w:rsidP="0068737C">
            <w:pPr>
              <w:rPr>
                <w:rFonts w:eastAsia="Arial Unicode MS"/>
                <w:sz w:val="24"/>
                <w:u w:val="single"/>
              </w:rPr>
            </w:pPr>
          </w:p>
          <w:p w14:paraId="0381A196" w14:textId="1F20BC94" w:rsidR="007A05AA" w:rsidRDefault="007A05AA" w:rsidP="0068737C">
            <w:pPr>
              <w:rPr>
                <w:rFonts w:eastAsia="Arial Unicode MS"/>
                <w:sz w:val="24"/>
                <w:u w:val="single"/>
              </w:rPr>
            </w:pPr>
            <w:r>
              <w:rPr>
                <w:rFonts w:eastAsia="Arial Unicode MS"/>
                <w:sz w:val="24"/>
                <w:u w:val="single"/>
              </w:rPr>
              <w:t>Old National Bank Student Loan Update</w:t>
            </w:r>
          </w:p>
          <w:p w14:paraId="61A23DB8" w14:textId="77E811F7" w:rsidR="00927046" w:rsidRDefault="00927046" w:rsidP="0068737C">
            <w:pPr>
              <w:rPr>
                <w:rFonts w:eastAsia="Arial Unicode MS"/>
                <w:sz w:val="24"/>
                <w:u w:val="single"/>
              </w:rPr>
            </w:pPr>
          </w:p>
          <w:p w14:paraId="55BF5236" w14:textId="77777777" w:rsidR="009D6F93" w:rsidRDefault="009D6F93" w:rsidP="0068737C">
            <w:pPr>
              <w:rPr>
                <w:rFonts w:eastAsia="Arial Unicode MS"/>
                <w:sz w:val="24"/>
                <w:u w:val="single"/>
              </w:rPr>
            </w:pPr>
          </w:p>
          <w:p w14:paraId="730C2B22" w14:textId="77777777" w:rsidR="00B11465" w:rsidRDefault="00B11465" w:rsidP="0068737C">
            <w:pPr>
              <w:rPr>
                <w:rFonts w:eastAsia="Arial Unicode MS"/>
                <w:sz w:val="24"/>
                <w:u w:val="single"/>
              </w:rPr>
            </w:pPr>
          </w:p>
          <w:p w14:paraId="34DFBF7F" w14:textId="77777777" w:rsidR="00B11465" w:rsidRDefault="00B11465" w:rsidP="0068737C">
            <w:pPr>
              <w:rPr>
                <w:rFonts w:eastAsia="Arial Unicode MS"/>
                <w:sz w:val="24"/>
                <w:u w:val="single"/>
              </w:rPr>
            </w:pPr>
          </w:p>
          <w:p w14:paraId="06C246A1" w14:textId="77777777" w:rsidR="00B11465" w:rsidRDefault="00B11465" w:rsidP="0068737C">
            <w:pPr>
              <w:rPr>
                <w:rFonts w:eastAsia="Arial Unicode MS"/>
                <w:sz w:val="24"/>
                <w:u w:val="single"/>
              </w:rPr>
            </w:pPr>
          </w:p>
          <w:p w14:paraId="29C31FCF" w14:textId="77777777" w:rsidR="00157945" w:rsidRDefault="00157945" w:rsidP="0068737C">
            <w:pPr>
              <w:rPr>
                <w:rFonts w:eastAsia="Arial Unicode MS"/>
                <w:sz w:val="24"/>
                <w:u w:val="single"/>
              </w:rPr>
            </w:pPr>
          </w:p>
          <w:p w14:paraId="4E81680F" w14:textId="77777777" w:rsidR="00B11465" w:rsidRDefault="00B11465" w:rsidP="0068737C">
            <w:pPr>
              <w:rPr>
                <w:rFonts w:eastAsia="Arial Unicode MS"/>
                <w:sz w:val="24"/>
                <w:u w:val="single"/>
              </w:rPr>
            </w:pPr>
          </w:p>
          <w:p w14:paraId="5581D839" w14:textId="77777777" w:rsidR="00B11465" w:rsidRDefault="00B11465" w:rsidP="0068737C">
            <w:pPr>
              <w:rPr>
                <w:rFonts w:eastAsia="Arial Unicode MS"/>
                <w:sz w:val="24"/>
                <w:u w:val="single"/>
              </w:rPr>
            </w:pPr>
          </w:p>
          <w:p w14:paraId="7150D533" w14:textId="77777777" w:rsidR="00B11465" w:rsidRDefault="00B11465" w:rsidP="0068737C">
            <w:pPr>
              <w:rPr>
                <w:rFonts w:eastAsia="Arial Unicode MS"/>
                <w:sz w:val="24"/>
                <w:u w:val="single"/>
              </w:rPr>
            </w:pPr>
          </w:p>
          <w:p w14:paraId="45100535" w14:textId="77777777" w:rsidR="00B11465" w:rsidRDefault="00B11465" w:rsidP="0068737C">
            <w:pPr>
              <w:rPr>
                <w:rFonts w:eastAsia="Arial Unicode MS"/>
                <w:sz w:val="24"/>
                <w:u w:val="single"/>
              </w:rPr>
            </w:pPr>
          </w:p>
          <w:p w14:paraId="39C221D0" w14:textId="77777777" w:rsidR="0051072E" w:rsidRDefault="0051072E" w:rsidP="0068737C">
            <w:pPr>
              <w:rPr>
                <w:rFonts w:eastAsia="Arial Unicode MS"/>
                <w:sz w:val="24"/>
                <w:u w:val="single"/>
              </w:rPr>
            </w:pPr>
            <w:r w:rsidRPr="0033132F">
              <w:rPr>
                <w:rFonts w:eastAsia="Arial Unicode MS"/>
                <w:sz w:val="24"/>
                <w:u w:val="single"/>
              </w:rPr>
              <w:t>Payment of Invoices</w:t>
            </w:r>
          </w:p>
          <w:p w14:paraId="67980DB7" w14:textId="77777777" w:rsidR="0051072E" w:rsidRDefault="0051072E" w:rsidP="0068737C">
            <w:pPr>
              <w:rPr>
                <w:rFonts w:eastAsia="Arial Unicode MS"/>
                <w:sz w:val="24"/>
                <w:u w:val="single"/>
              </w:rPr>
            </w:pPr>
          </w:p>
          <w:p w14:paraId="4F530790" w14:textId="77777777" w:rsidR="0051072E" w:rsidRDefault="0051072E" w:rsidP="0068737C">
            <w:pPr>
              <w:rPr>
                <w:rFonts w:eastAsia="Arial Unicode MS"/>
                <w:sz w:val="24"/>
                <w:u w:val="single"/>
              </w:rPr>
            </w:pPr>
          </w:p>
          <w:p w14:paraId="3F55F03C" w14:textId="77777777" w:rsidR="0051072E" w:rsidRDefault="0051072E" w:rsidP="0068737C">
            <w:pPr>
              <w:rPr>
                <w:rFonts w:eastAsia="Arial Unicode MS"/>
                <w:sz w:val="24"/>
                <w:u w:val="single"/>
              </w:rPr>
            </w:pPr>
          </w:p>
          <w:p w14:paraId="5EEE0E3A" w14:textId="77777777" w:rsidR="0051072E" w:rsidRDefault="0051072E" w:rsidP="0068737C">
            <w:pPr>
              <w:rPr>
                <w:rFonts w:eastAsia="Arial Unicode MS"/>
                <w:sz w:val="24"/>
                <w:u w:val="single"/>
              </w:rPr>
            </w:pPr>
          </w:p>
          <w:p w14:paraId="70B36AF2" w14:textId="77777777" w:rsidR="00157945" w:rsidRDefault="00157945" w:rsidP="0068737C">
            <w:pPr>
              <w:rPr>
                <w:rFonts w:eastAsia="Arial Unicode MS"/>
                <w:sz w:val="24"/>
                <w:u w:val="single"/>
              </w:rPr>
            </w:pPr>
          </w:p>
          <w:p w14:paraId="76746D62" w14:textId="77777777" w:rsidR="00B11465" w:rsidRDefault="00B11465" w:rsidP="0068737C">
            <w:pPr>
              <w:rPr>
                <w:rFonts w:eastAsia="Arial Unicode MS"/>
                <w:sz w:val="24"/>
                <w:u w:val="single"/>
              </w:rPr>
            </w:pPr>
          </w:p>
          <w:p w14:paraId="72181847" w14:textId="5037BCD0" w:rsidR="00F133B1" w:rsidRDefault="00157945" w:rsidP="0068737C">
            <w:pPr>
              <w:rPr>
                <w:rFonts w:eastAsia="Arial Unicode MS"/>
                <w:sz w:val="24"/>
                <w:u w:val="single"/>
              </w:rPr>
            </w:pPr>
            <w:r>
              <w:rPr>
                <w:rFonts w:eastAsia="Arial Unicode MS"/>
                <w:sz w:val="24"/>
                <w:u w:val="single"/>
              </w:rPr>
              <w:t>2021-2022 LISD Budget Resolution</w:t>
            </w:r>
          </w:p>
          <w:p w14:paraId="58145AAA" w14:textId="77777777" w:rsidR="00754F33" w:rsidRDefault="00754F33" w:rsidP="0068737C">
            <w:pPr>
              <w:rPr>
                <w:rFonts w:eastAsia="Arial Unicode MS"/>
                <w:sz w:val="24"/>
                <w:u w:val="single"/>
              </w:rPr>
            </w:pPr>
          </w:p>
          <w:p w14:paraId="7E7DBCDA" w14:textId="77777777" w:rsidR="00754F33" w:rsidRDefault="00754F33" w:rsidP="0068737C">
            <w:pPr>
              <w:rPr>
                <w:rFonts w:eastAsia="Arial Unicode MS"/>
                <w:sz w:val="24"/>
                <w:u w:val="single"/>
              </w:rPr>
            </w:pPr>
          </w:p>
          <w:p w14:paraId="34726B46" w14:textId="77777777" w:rsidR="00B62562" w:rsidRDefault="00B62562" w:rsidP="0068737C">
            <w:pPr>
              <w:rPr>
                <w:rFonts w:eastAsia="Arial Unicode MS"/>
                <w:sz w:val="24"/>
                <w:u w:val="single"/>
              </w:rPr>
            </w:pPr>
          </w:p>
          <w:p w14:paraId="248A3F30" w14:textId="77777777" w:rsidR="00B62562" w:rsidRDefault="00B62562" w:rsidP="0068737C">
            <w:pPr>
              <w:rPr>
                <w:rFonts w:eastAsia="Arial Unicode MS"/>
                <w:sz w:val="24"/>
                <w:u w:val="single"/>
              </w:rPr>
            </w:pPr>
          </w:p>
          <w:p w14:paraId="66A6D759" w14:textId="77777777" w:rsidR="00B62562" w:rsidRDefault="00B62562" w:rsidP="0068737C">
            <w:pPr>
              <w:rPr>
                <w:rFonts w:eastAsia="Arial Unicode MS"/>
                <w:sz w:val="24"/>
                <w:u w:val="single"/>
              </w:rPr>
            </w:pPr>
          </w:p>
          <w:p w14:paraId="29A0530A" w14:textId="77777777" w:rsidR="00B62562" w:rsidRDefault="00B62562" w:rsidP="0068737C">
            <w:pPr>
              <w:rPr>
                <w:rFonts w:eastAsia="Arial Unicode MS"/>
                <w:sz w:val="24"/>
                <w:u w:val="single"/>
              </w:rPr>
            </w:pPr>
          </w:p>
          <w:p w14:paraId="478D3CE6" w14:textId="77777777" w:rsidR="00B62562" w:rsidRDefault="00B62562" w:rsidP="0068737C">
            <w:pPr>
              <w:rPr>
                <w:rFonts w:eastAsia="Arial Unicode MS"/>
                <w:sz w:val="24"/>
                <w:u w:val="single"/>
              </w:rPr>
            </w:pPr>
          </w:p>
          <w:p w14:paraId="597194D6" w14:textId="77777777" w:rsidR="0051072E" w:rsidRDefault="0051072E" w:rsidP="0068737C">
            <w:pPr>
              <w:rPr>
                <w:rFonts w:eastAsia="Arial Unicode MS"/>
                <w:sz w:val="24"/>
                <w:u w:val="single"/>
              </w:rPr>
            </w:pPr>
            <w:r>
              <w:rPr>
                <w:rFonts w:eastAsia="Arial Unicode MS"/>
                <w:sz w:val="24"/>
                <w:u w:val="single"/>
              </w:rPr>
              <w:t>Extended Continuity of Learning Plan Recertification</w:t>
            </w:r>
          </w:p>
          <w:p w14:paraId="7567B81F" w14:textId="77777777" w:rsidR="0051072E" w:rsidRDefault="0051072E" w:rsidP="0068737C">
            <w:pPr>
              <w:rPr>
                <w:rFonts w:eastAsia="Arial Unicode MS"/>
                <w:sz w:val="24"/>
                <w:u w:val="single"/>
              </w:rPr>
            </w:pPr>
          </w:p>
          <w:p w14:paraId="270F6A0F" w14:textId="77777777" w:rsidR="0051072E" w:rsidRDefault="0051072E" w:rsidP="0068737C">
            <w:pPr>
              <w:rPr>
                <w:rFonts w:eastAsia="Arial Unicode MS"/>
                <w:sz w:val="24"/>
                <w:u w:val="single"/>
              </w:rPr>
            </w:pPr>
          </w:p>
          <w:p w14:paraId="7DD8C65D" w14:textId="77777777" w:rsidR="00CB77CB" w:rsidRDefault="00CB77CB" w:rsidP="0068737C">
            <w:pPr>
              <w:rPr>
                <w:rFonts w:eastAsia="Arial Unicode MS"/>
                <w:sz w:val="24"/>
                <w:u w:val="single"/>
              </w:rPr>
            </w:pPr>
          </w:p>
          <w:p w14:paraId="106611EF" w14:textId="25654BC3" w:rsidR="00B62562" w:rsidRDefault="00157945" w:rsidP="0068737C">
            <w:pPr>
              <w:rPr>
                <w:rFonts w:eastAsia="Arial Unicode MS"/>
                <w:sz w:val="24"/>
                <w:u w:val="single"/>
              </w:rPr>
            </w:pPr>
            <w:r>
              <w:rPr>
                <w:rFonts w:eastAsia="Arial Unicode MS"/>
                <w:sz w:val="24"/>
                <w:u w:val="single"/>
              </w:rPr>
              <w:t>Representatives LISD Board Elections</w:t>
            </w:r>
          </w:p>
          <w:p w14:paraId="18FAE8E8" w14:textId="77777777" w:rsidR="00B62562" w:rsidRDefault="00B62562" w:rsidP="0068737C">
            <w:pPr>
              <w:rPr>
                <w:rFonts w:eastAsia="Arial Unicode MS"/>
                <w:sz w:val="24"/>
                <w:u w:val="single"/>
              </w:rPr>
            </w:pPr>
          </w:p>
          <w:p w14:paraId="6CC5C78C" w14:textId="77777777" w:rsidR="00B62562" w:rsidRDefault="00B62562" w:rsidP="0068737C">
            <w:pPr>
              <w:rPr>
                <w:rFonts w:eastAsia="Arial Unicode MS"/>
                <w:sz w:val="24"/>
                <w:u w:val="single"/>
              </w:rPr>
            </w:pPr>
          </w:p>
          <w:p w14:paraId="7A8539B2" w14:textId="77777777" w:rsidR="00B62562" w:rsidRDefault="00B62562" w:rsidP="0068737C">
            <w:pPr>
              <w:rPr>
                <w:rFonts w:eastAsia="Arial Unicode MS"/>
                <w:sz w:val="24"/>
                <w:u w:val="single"/>
              </w:rPr>
            </w:pPr>
          </w:p>
          <w:p w14:paraId="440F7BB9" w14:textId="77777777" w:rsidR="00A31829" w:rsidRDefault="00A31829" w:rsidP="0068737C">
            <w:pPr>
              <w:rPr>
                <w:rFonts w:eastAsia="Arial Unicode MS"/>
                <w:sz w:val="24"/>
                <w:u w:val="single"/>
              </w:rPr>
            </w:pPr>
          </w:p>
          <w:p w14:paraId="210A2F17" w14:textId="77777777" w:rsidR="00A31829" w:rsidRDefault="00A31829" w:rsidP="0068737C">
            <w:pPr>
              <w:rPr>
                <w:rFonts w:eastAsia="Arial Unicode MS"/>
                <w:sz w:val="24"/>
                <w:u w:val="single"/>
              </w:rPr>
            </w:pPr>
          </w:p>
          <w:p w14:paraId="1EBD58C1" w14:textId="77777777" w:rsidR="00A31829" w:rsidRDefault="00A31829" w:rsidP="0068737C">
            <w:pPr>
              <w:rPr>
                <w:rFonts w:eastAsia="Arial Unicode MS"/>
                <w:sz w:val="24"/>
                <w:u w:val="single"/>
              </w:rPr>
            </w:pPr>
          </w:p>
          <w:p w14:paraId="61029DF5" w14:textId="77777777" w:rsidR="00A31829" w:rsidRDefault="00A31829" w:rsidP="0068737C">
            <w:pPr>
              <w:rPr>
                <w:rFonts w:eastAsia="Arial Unicode MS"/>
                <w:sz w:val="24"/>
                <w:u w:val="single"/>
              </w:rPr>
            </w:pPr>
          </w:p>
          <w:p w14:paraId="3C72A289" w14:textId="77777777" w:rsidR="00A31829" w:rsidRDefault="00A31829" w:rsidP="0068737C">
            <w:pPr>
              <w:rPr>
                <w:rFonts w:eastAsia="Arial Unicode MS"/>
                <w:sz w:val="24"/>
                <w:u w:val="single"/>
              </w:rPr>
            </w:pPr>
          </w:p>
          <w:p w14:paraId="14D23624" w14:textId="77777777" w:rsidR="00A31829" w:rsidRDefault="00A31829" w:rsidP="0068737C">
            <w:pPr>
              <w:rPr>
                <w:rFonts w:eastAsia="Arial Unicode MS"/>
                <w:sz w:val="24"/>
                <w:u w:val="single"/>
              </w:rPr>
            </w:pPr>
          </w:p>
          <w:p w14:paraId="5F73CAC8" w14:textId="77777777" w:rsidR="00A31829" w:rsidRDefault="00A31829" w:rsidP="0068737C">
            <w:pPr>
              <w:rPr>
                <w:rFonts w:eastAsia="Arial Unicode MS"/>
                <w:sz w:val="24"/>
                <w:u w:val="single"/>
              </w:rPr>
            </w:pPr>
          </w:p>
          <w:p w14:paraId="78375456" w14:textId="7DAB66D7" w:rsidR="00A31829" w:rsidRDefault="00A31829" w:rsidP="0068737C">
            <w:pPr>
              <w:rPr>
                <w:rFonts w:eastAsia="Arial Unicode MS"/>
                <w:sz w:val="24"/>
                <w:u w:val="single"/>
              </w:rPr>
            </w:pPr>
            <w:r>
              <w:rPr>
                <w:rFonts w:eastAsia="Arial Unicode MS"/>
                <w:sz w:val="24"/>
                <w:u w:val="single"/>
              </w:rPr>
              <w:t>NEOLA Policy Revisions</w:t>
            </w:r>
          </w:p>
          <w:p w14:paraId="64035AF9" w14:textId="77777777" w:rsidR="00B62562" w:rsidRDefault="00B62562" w:rsidP="0068737C">
            <w:pPr>
              <w:rPr>
                <w:rFonts w:eastAsia="Arial Unicode MS"/>
                <w:sz w:val="24"/>
                <w:u w:val="single"/>
              </w:rPr>
            </w:pPr>
          </w:p>
          <w:p w14:paraId="325A6FDE" w14:textId="77777777" w:rsidR="003945A9" w:rsidRDefault="003945A9" w:rsidP="0068737C">
            <w:pPr>
              <w:rPr>
                <w:rFonts w:eastAsia="Arial Unicode MS"/>
                <w:sz w:val="24"/>
                <w:u w:val="single"/>
              </w:rPr>
            </w:pPr>
          </w:p>
          <w:p w14:paraId="52827010" w14:textId="77777777" w:rsidR="003945A9" w:rsidRDefault="003945A9" w:rsidP="0068737C">
            <w:pPr>
              <w:rPr>
                <w:rFonts w:eastAsia="Arial Unicode MS"/>
                <w:sz w:val="24"/>
                <w:u w:val="single"/>
              </w:rPr>
            </w:pPr>
          </w:p>
          <w:p w14:paraId="6FC5DF4A" w14:textId="02C02758" w:rsidR="00B62562" w:rsidRDefault="003945A9" w:rsidP="0068737C">
            <w:pPr>
              <w:rPr>
                <w:rFonts w:eastAsia="Arial Unicode MS"/>
                <w:sz w:val="24"/>
                <w:u w:val="single"/>
              </w:rPr>
            </w:pPr>
            <w:r>
              <w:rPr>
                <w:rFonts w:eastAsia="Arial Unicode MS"/>
                <w:sz w:val="24"/>
                <w:u w:val="single"/>
              </w:rPr>
              <w:t>Superintendent Contract</w:t>
            </w:r>
          </w:p>
          <w:p w14:paraId="3F872C53" w14:textId="77777777" w:rsidR="00B62562" w:rsidRDefault="00B62562" w:rsidP="0068737C">
            <w:pPr>
              <w:rPr>
                <w:rFonts w:eastAsia="Arial Unicode MS"/>
                <w:sz w:val="24"/>
                <w:u w:val="single"/>
              </w:rPr>
            </w:pPr>
          </w:p>
          <w:p w14:paraId="3FBC30F0" w14:textId="77777777" w:rsidR="00B62562" w:rsidRDefault="00B62562" w:rsidP="0068737C">
            <w:pPr>
              <w:rPr>
                <w:rFonts w:eastAsia="Arial Unicode MS"/>
                <w:sz w:val="24"/>
                <w:u w:val="single"/>
              </w:rPr>
            </w:pPr>
          </w:p>
          <w:p w14:paraId="31AE3749" w14:textId="77777777" w:rsidR="00B62562" w:rsidRDefault="00B62562" w:rsidP="0068737C">
            <w:pPr>
              <w:rPr>
                <w:rFonts w:eastAsia="Arial Unicode MS"/>
                <w:sz w:val="24"/>
                <w:u w:val="single"/>
              </w:rPr>
            </w:pPr>
          </w:p>
          <w:p w14:paraId="038BCC08" w14:textId="77777777" w:rsidR="00B62562" w:rsidRDefault="00B62562" w:rsidP="0068737C">
            <w:pPr>
              <w:rPr>
                <w:rFonts w:eastAsia="Arial Unicode MS"/>
                <w:sz w:val="24"/>
                <w:u w:val="single"/>
              </w:rPr>
            </w:pPr>
          </w:p>
          <w:p w14:paraId="251F0096" w14:textId="77777777" w:rsidR="00B62562" w:rsidRDefault="00B62562" w:rsidP="0068737C">
            <w:pPr>
              <w:rPr>
                <w:rFonts w:eastAsia="Arial Unicode MS"/>
                <w:sz w:val="24"/>
                <w:u w:val="single"/>
              </w:rPr>
            </w:pPr>
          </w:p>
          <w:p w14:paraId="31663E61" w14:textId="77777777" w:rsidR="00B62562" w:rsidRDefault="00B62562" w:rsidP="0068737C">
            <w:pPr>
              <w:rPr>
                <w:rFonts w:eastAsia="Arial Unicode MS"/>
                <w:sz w:val="24"/>
                <w:u w:val="single"/>
              </w:rPr>
            </w:pPr>
          </w:p>
          <w:p w14:paraId="3A73D872" w14:textId="77777777" w:rsidR="00B62562" w:rsidRDefault="00B62562" w:rsidP="0068737C">
            <w:pPr>
              <w:rPr>
                <w:rFonts w:eastAsia="Arial Unicode MS"/>
                <w:sz w:val="24"/>
                <w:u w:val="single"/>
              </w:rPr>
            </w:pPr>
          </w:p>
          <w:p w14:paraId="094352A7" w14:textId="310C5324" w:rsidR="00B62562" w:rsidRDefault="003945A9" w:rsidP="0068737C">
            <w:pPr>
              <w:rPr>
                <w:rFonts w:eastAsia="Arial Unicode MS"/>
                <w:sz w:val="24"/>
                <w:u w:val="single"/>
              </w:rPr>
            </w:pPr>
            <w:r>
              <w:rPr>
                <w:rFonts w:eastAsia="Arial Unicode MS"/>
                <w:sz w:val="24"/>
                <w:u w:val="single"/>
              </w:rPr>
              <w:t>Personnel</w:t>
            </w:r>
          </w:p>
          <w:p w14:paraId="76C67DD9" w14:textId="77777777" w:rsidR="00B62562" w:rsidRDefault="00B62562" w:rsidP="0068737C">
            <w:pPr>
              <w:rPr>
                <w:rFonts w:eastAsia="Arial Unicode MS"/>
                <w:sz w:val="24"/>
                <w:u w:val="single"/>
              </w:rPr>
            </w:pPr>
          </w:p>
          <w:p w14:paraId="757E73EA" w14:textId="77777777" w:rsidR="003945A9" w:rsidRDefault="003945A9" w:rsidP="0068737C">
            <w:pPr>
              <w:rPr>
                <w:rFonts w:eastAsia="Arial Unicode MS"/>
                <w:sz w:val="24"/>
                <w:u w:val="single"/>
              </w:rPr>
            </w:pPr>
          </w:p>
          <w:p w14:paraId="0F31D4D7" w14:textId="77777777" w:rsidR="003945A9" w:rsidRDefault="003945A9" w:rsidP="0068737C">
            <w:pPr>
              <w:rPr>
                <w:rFonts w:eastAsia="Arial Unicode MS"/>
                <w:sz w:val="24"/>
                <w:u w:val="single"/>
              </w:rPr>
            </w:pPr>
          </w:p>
          <w:p w14:paraId="05BF0743" w14:textId="77777777" w:rsidR="003945A9" w:rsidRDefault="003945A9" w:rsidP="0068737C">
            <w:pPr>
              <w:rPr>
                <w:rFonts w:eastAsia="Arial Unicode MS"/>
                <w:sz w:val="24"/>
                <w:u w:val="single"/>
              </w:rPr>
            </w:pPr>
          </w:p>
          <w:p w14:paraId="05C73541" w14:textId="6CD68C7F" w:rsidR="0051072E" w:rsidRDefault="0051072E" w:rsidP="0068737C">
            <w:pPr>
              <w:rPr>
                <w:rFonts w:eastAsia="Arial Unicode MS"/>
                <w:sz w:val="24"/>
                <w:u w:val="single"/>
              </w:rPr>
            </w:pPr>
            <w:r>
              <w:rPr>
                <w:rFonts w:eastAsia="Arial Unicode MS"/>
                <w:sz w:val="24"/>
                <w:u w:val="single"/>
              </w:rPr>
              <w:t>Committee Reports</w:t>
            </w:r>
          </w:p>
          <w:p w14:paraId="1A023ED6" w14:textId="77777777" w:rsidR="00B11465" w:rsidRDefault="00B11465" w:rsidP="0068737C">
            <w:pPr>
              <w:rPr>
                <w:rFonts w:eastAsia="Arial Unicode MS"/>
                <w:sz w:val="24"/>
                <w:u w:val="single"/>
              </w:rPr>
            </w:pPr>
          </w:p>
          <w:p w14:paraId="6AB28E9D" w14:textId="77777777" w:rsidR="0051072E" w:rsidRDefault="0051072E" w:rsidP="0068737C">
            <w:pPr>
              <w:rPr>
                <w:rFonts w:eastAsia="Arial Unicode MS"/>
                <w:sz w:val="24"/>
                <w:u w:val="single"/>
              </w:rPr>
            </w:pPr>
            <w:r>
              <w:rPr>
                <w:rFonts w:eastAsia="Arial Unicode MS"/>
                <w:sz w:val="24"/>
                <w:u w:val="single"/>
              </w:rPr>
              <w:t>Public Comments</w:t>
            </w:r>
          </w:p>
          <w:p w14:paraId="51C23E5F" w14:textId="77777777" w:rsidR="00BA1757" w:rsidRDefault="00BA1757" w:rsidP="0068737C">
            <w:pPr>
              <w:rPr>
                <w:rFonts w:eastAsia="Arial Unicode MS"/>
                <w:sz w:val="24"/>
                <w:u w:val="single"/>
              </w:rPr>
            </w:pPr>
          </w:p>
          <w:p w14:paraId="3F7B9F79" w14:textId="77777777" w:rsidR="0074784B" w:rsidRDefault="0074784B" w:rsidP="0068737C">
            <w:pPr>
              <w:rPr>
                <w:rFonts w:eastAsia="Arial Unicode MS"/>
                <w:sz w:val="24"/>
                <w:u w:val="single"/>
              </w:rPr>
            </w:pPr>
          </w:p>
          <w:p w14:paraId="6B9551A5" w14:textId="77777777" w:rsidR="00B11465" w:rsidRDefault="00B11465" w:rsidP="0068737C">
            <w:pPr>
              <w:rPr>
                <w:rFonts w:eastAsia="Arial Unicode MS"/>
                <w:sz w:val="24"/>
                <w:u w:val="single"/>
              </w:rPr>
            </w:pPr>
          </w:p>
          <w:p w14:paraId="5A6A0952" w14:textId="77777777" w:rsidR="00B11465" w:rsidRDefault="00B11465" w:rsidP="0068737C">
            <w:pPr>
              <w:rPr>
                <w:rFonts w:eastAsia="Arial Unicode MS"/>
                <w:sz w:val="24"/>
                <w:u w:val="single"/>
              </w:rPr>
            </w:pPr>
          </w:p>
          <w:p w14:paraId="2E38D950" w14:textId="77777777" w:rsidR="00B11465" w:rsidRDefault="00B11465" w:rsidP="0068737C">
            <w:pPr>
              <w:rPr>
                <w:rFonts w:eastAsia="Arial Unicode MS"/>
                <w:sz w:val="24"/>
                <w:u w:val="single"/>
              </w:rPr>
            </w:pPr>
          </w:p>
          <w:p w14:paraId="55F5A083" w14:textId="77777777" w:rsidR="00B11465" w:rsidRDefault="00B11465" w:rsidP="0068737C">
            <w:pPr>
              <w:rPr>
                <w:rFonts w:eastAsia="Arial Unicode MS"/>
                <w:sz w:val="24"/>
                <w:u w:val="single"/>
              </w:rPr>
            </w:pPr>
          </w:p>
          <w:p w14:paraId="6EC2BAF3" w14:textId="77777777" w:rsidR="0051072E" w:rsidRDefault="0051072E" w:rsidP="0068737C">
            <w:pPr>
              <w:rPr>
                <w:rFonts w:eastAsia="Arial Unicode MS"/>
                <w:sz w:val="24"/>
                <w:u w:val="single"/>
              </w:rPr>
            </w:pPr>
            <w:r>
              <w:rPr>
                <w:rFonts w:eastAsia="Arial Unicode MS"/>
                <w:sz w:val="24"/>
                <w:u w:val="single"/>
              </w:rPr>
              <w:t>Superintendent’s Report</w:t>
            </w:r>
          </w:p>
          <w:p w14:paraId="3F8AF37D" w14:textId="77777777" w:rsidR="0051072E" w:rsidRDefault="0051072E" w:rsidP="0068737C">
            <w:pPr>
              <w:rPr>
                <w:rFonts w:eastAsia="Arial Unicode MS"/>
                <w:sz w:val="24"/>
                <w:u w:val="single"/>
              </w:rPr>
            </w:pPr>
          </w:p>
          <w:p w14:paraId="50ABDBF3" w14:textId="77777777" w:rsidR="0051072E" w:rsidRDefault="0051072E" w:rsidP="0068737C">
            <w:pPr>
              <w:rPr>
                <w:rFonts w:eastAsia="Arial Unicode MS"/>
                <w:sz w:val="24"/>
                <w:u w:val="single"/>
              </w:rPr>
            </w:pPr>
          </w:p>
          <w:p w14:paraId="3DD39911" w14:textId="77777777" w:rsidR="003945A9" w:rsidRDefault="003945A9" w:rsidP="0068737C">
            <w:pPr>
              <w:rPr>
                <w:rFonts w:eastAsia="Arial Unicode MS"/>
                <w:sz w:val="24"/>
                <w:u w:val="single"/>
              </w:rPr>
            </w:pPr>
          </w:p>
          <w:p w14:paraId="5025BB38" w14:textId="77777777" w:rsidR="003945A9" w:rsidRDefault="003945A9" w:rsidP="0068737C">
            <w:pPr>
              <w:rPr>
                <w:rFonts w:eastAsia="Arial Unicode MS"/>
                <w:sz w:val="24"/>
                <w:u w:val="single"/>
              </w:rPr>
            </w:pPr>
            <w:bookmarkStart w:id="0" w:name="_GoBack"/>
            <w:bookmarkEnd w:id="0"/>
          </w:p>
          <w:p w14:paraId="528C4216" w14:textId="77777777" w:rsidR="003945A9" w:rsidRDefault="003945A9" w:rsidP="0068737C">
            <w:pPr>
              <w:rPr>
                <w:rFonts w:eastAsia="Arial Unicode MS"/>
                <w:sz w:val="24"/>
                <w:u w:val="single"/>
              </w:rPr>
            </w:pPr>
          </w:p>
          <w:p w14:paraId="7A69AECD" w14:textId="687E7C14" w:rsidR="0051072E" w:rsidRDefault="0051072E" w:rsidP="0068737C">
            <w:pPr>
              <w:rPr>
                <w:rFonts w:eastAsia="Arial Unicode MS"/>
                <w:sz w:val="24"/>
                <w:u w:val="single"/>
              </w:rPr>
            </w:pPr>
            <w:r>
              <w:rPr>
                <w:rFonts w:eastAsia="Arial Unicode MS"/>
                <w:sz w:val="24"/>
                <w:u w:val="single"/>
              </w:rPr>
              <w:t>Adjournment</w:t>
            </w:r>
          </w:p>
          <w:p w14:paraId="4363EFB9" w14:textId="77777777" w:rsidR="0051072E" w:rsidRDefault="0051072E" w:rsidP="0068737C">
            <w:pPr>
              <w:rPr>
                <w:rFonts w:eastAsia="Arial Unicode MS"/>
                <w:sz w:val="24"/>
                <w:u w:val="single"/>
              </w:rPr>
            </w:pPr>
          </w:p>
          <w:p w14:paraId="6BF072C8" w14:textId="48426308" w:rsidR="0051072E" w:rsidRDefault="0051072E" w:rsidP="0068737C">
            <w:pPr>
              <w:rPr>
                <w:rFonts w:eastAsia="Arial Unicode MS"/>
                <w:sz w:val="24"/>
                <w:u w:val="single"/>
              </w:rPr>
            </w:pPr>
          </w:p>
          <w:p w14:paraId="35DE03E5" w14:textId="214847CD" w:rsidR="008F053A" w:rsidRDefault="008F053A" w:rsidP="0068737C">
            <w:pPr>
              <w:rPr>
                <w:rFonts w:eastAsia="Arial Unicode MS"/>
                <w:sz w:val="24"/>
                <w:u w:val="single"/>
              </w:rPr>
            </w:pPr>
          </w:p>
          <w:p w14:paraId="6CF7549E" w14:textId="77777777" w:rsidR="008F053A" w:rsidRDefault="008F053A" w:rsidP="0068737C">
            <w:pPr>
              <w:rPr>
                <w:rFonts w:eastAsia="Arial Unicode MS"/>
                <w:sz w:val="24"/>
                <w:u w:val="single"/>
              </w:rPr>
            </w:pPr>
          </w:p>
          <w:p w14:paraId="0270560D" w14:textId="77777777" w:rsidR="0051072E" w:rsidRDefault="0051072E" w:rsidP="0068737C">
            <w:pPr>
              <w:rPr>
                <w:rFonts w:eastAsia="Arial Unicode MS"/>
                <w:sz w:val="24"/>
                <w:u w:val="single"/>
              </w:rPr>
            </w:pPr>
          </w:p>
          <w:p w14:paraId="2AA1D9B6" w14:textId="77777777" w:rsidR="0051072E" w:rsidRDefault="0051072E" w:rsidP="0068737C">
            <w:pPr>
              <w:rPr>
                <w:rFonts w:eastAsia="Arial Unicode MS"/>
                <w:sz w:val="24"/>
                <w:u w:val="single"/>
              </w:rPr>
            </w:pPr>
          </w:p>
          <w:p w14:paraId="1E29DC4F" w14:textId="77777777" w:rsidR="0051072E" w:rsidRDefault="0051072E" w:rsidP="0068737C">
            <w:pPr>
              <w:rPr>
                <w:rFonts w:eastAsia="Arial Unicode MS"/>
                <w:sz w:val="24"/>
                <w:u w:val="single"/>
              </w:rPr>
            </w:pPr>
          </w:p>
          <w:p w14:paraId="55B2966A" w14:textId="77777777" w:rsidR="0051072E" w:rsidRPr="0033132F" w:rsidRDefault="0051072E" w:rsidP="0068737C">
            <w:pPr>
              <w:rPr>
                <w:rFonts w:eastAsia="Arial Unicode MS"/>
                <w:sz w:val="24"/>
                <w:u w:val="single"/>
              </w:rPr>
            </w:pPr>
          </w:p>
        </w:tc>
      </w:tr>
    </w:tbl>
    <w:p w14:paraId="436E2541" w14:textId="68D90879" w:rsidR="00A35ABD" w:rsidRDefault="00A35ABD"/>
    <w:sectPr w:rsidR="00A3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E"/>
    <w:rsid w:val="00157945"/>
    <w:rsid w:val="00175A71"/>
    <w:rsid w:val="001B3226"/>
    <w:rsid w:val="001F499D"/>
    <w:rsid w:val="00255250"/>
    <w:rsid w:val="002E226C"/>
    <w:rsid w:val="0032223D"/>
    <w:rsid w:val="00363E51"/>
    <w:rsid w:val="003945A9"/>
    <w:rsid w:val="00495FF5"/>
    <w:rsid w:val="004A17F2"/>
    <w:rsid w:val="0051072E"/>
    <w:rsid w:val="00556EFE"/>
    <w:rsid w:val="005C1722"/>
    <w:rsid w:val="005C7EA1"/>
    <w:rsid w:val="006205BB"/>
    <w:rsid w:val="00637575"/>
    <w:rsid w:val="00642764"/>
    <w:rsid w:val="006830EB"/>
    <w:rsid w:val="006A43D7"/>
    <w:rsid w:val="006C5DCC"/>
    <w:rsid w:val="00715CFE"/>
    <w:rsid w:val="0074784B"/>
    <w:rsid w:val="00754F33"/>
    <w:rsid w:val="007A05AA"/>
    <w:rsid w:val="008B7CAD"/>
    <w:rsid w:val="008D6C57"/>
    <w:rsid w:val="008E16E7"/>
    <w:rsid w:val="008F053A"/>
    <w:rsid w:val="00927046"/>
    <w:rsid w:val="009D6F93"/>
    <w:rsid w:val="00A31829"/>
    <w:rsid w:val="00A35ABD"/>
    <w:rsid w:val="00A42ED1"/>
    <w:rsid w:val="00AB6795"/>
    <w:rsid w:val="00AC6240"/>
    <w:rsid w:val="00B00EE9"/>
    <w:rsid w:val="00B11465"/>
    <w:rsid w:val="00B36940"/>
    <w:rsid w:val="00B62562"/>
    <w:rsid w:val="00BA1757"/>
    <w:rsid w:val="00BB716C"/>
    <w:rsid w:val="00C22B08"/>
    <w:rsid w:val="00CB77CB"/>
    <w:rsid w:val="00CD699D"/>
    <w:rsid w:val="00D12805"/>
    <w:rsid w:val="00D55648"/>
    <w:rsid w:val="00D65C28"/>
    <w:rsid w:val="00D96BBB"/>
    <w:rsid w:val="00DF2AF9"/>
    <w:rsid w:val="00ED7313"/>
    <w:rsid w:val="00F133B1"/>
    <w:rsid w:val="00FD3284"/>
    <w:rsid w:val="00FE506C"/>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B3"/>
  <w15:chartTrackingRefBased/>
  <w15:docId w15:val="{6FD76153-729B-410B-8C15-140A711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1072E"/>
    <w:pPr>
      <w:keepNext/>
      <w:outlineLvl w:val="1"/>
    </w:pPr>
    <w:rPr>
      <w:rFonts w:eastAsia="Arial Unicode MS"/>
      <w:b/>
      <w:u w:val="single"/>
    </w:rPr>
  </w:style>
  <w:style w:type="paragraph" w:styleId="Heading3">
    <w:name w:val="heading 3"/>
    <w:basedOn w:val="Normal"/>
    <w:next w:val="Normal"/>
    <w:link w:val="Heading3Char"/>
    <w:qFormat/>
    <w:rsid w:val="0051072E"/>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72E"/>
    <w:rPr>
      <w:rFonts w:ascii="Times New Roman" w:eastAsia="Arial Unicode MS" w:hAnsi="Times New Roman" w:cs="Times New Roman"/>
      <w:b/>
      <w:sz w:val="20"/>
      <w:szCs w:val="20"/>
      <w:u w:val="single"/>
    </w:rPr>
  </w:style>
  <w:style w:type="character" w:customStyle="1" w:styleId="Heading3Char">
    <w:name w:val="Heading 3 Char"/>
    <w:basedOn w:val="DefaultParagraphFont"/>
    <w:link w:val="Heading3"/>
    <w:rsid w:val="0051072E"/>
    <w:rPr>
      <w:rFonts w:ascii="Times New Roman" w:eastAsia="Times New Roman" w:hAnsi="Times New Roman" w:cs="Times New Roman"/>
      <w:b/>
      <w:szCs w:val="20"/>
    </w:rPr>
  </w:style>
  <w:style w:type="character" w:styleId="Hyperlink">
    <w:name w:val="Hyperlink"/>
    <w:rsid w:val="0051072E"/>
    <w:rPr>
      <w:color w:val="0000FF"/>
      <w:u w:val="single"/>
    </w:rPr>
  </w:style>
  <w:style w:type="paragraph" w:styleId="BalloonText">
    <w:name w:val="Balloon Text"/>
    <w:basedOn w:val="Normal"/>
    <w:link w:val="BalloonTextChar"/>
    <w:uiPriority w:val="99"/>
    <w:semiHidden/>
    <w:unhideWhenUsed/>
    <w:rsid w:val="001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Gniewkowski</dc:creator>
  <cp:keywords/>
  <dc:description/>
  <cp:lastModifiedBy>Sue Gniewkowski</cp:lastModifiedBy>
  <cp:revision>2</cp:revision>
  <cp:lastPrinted>2020-12-16T13:31:00Z</cp:lastPrinted>
  <dcterms:created xsi:type="dcterms:W3CDTF">2021-05-25T12:24:00Z</dcterms:created>
  <dcterms:modified xsi:type="dcterms:W3CDTF">2021-05-25T12:24:00Z</dcterms:modified>
</cp:coreProperties>
</file>